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D39" w:rsidRPr="00C703E4" w:rsidRDefault="00B90D39" w:rsidP="009B56F6">
      <w:pPr>
        <w:spacing w:after="0"/>
        <w:ind w:left="20"/>
        <w:jc w:val="center"/>
        <w:rPr>
          <w:rStyle w:val="Balk10"/>
          <w:rFonts w:ascii="Times New Roman" w:hAnsi="Times New Roman" w:cs="Times New Roman"/>
          <w:sz w:val="22"/>
          <w:szCs w:val="22"/>
        </w:rPr>
      </w:pPr>
      <w:bookmarkStart w:id="0" w:name="bookmark0"/>
      <w:r w:rsidRPr="00C703E4">
        <w:rPr>
          <w:rStyle w:val="Balk10"/>
          <w:rFonts w:ascii="Times New Roman" w:hAnsi="Times New Roman" w:cs="Times New Roman"/>
          <w:sz w:val="22"/>
          <w:szCs w:val="22"/>
        </w:rPr>
        <w:t>ÇUBUK BELEDİYESİ</w:t>
      </w:r>
    </w:p>
    <w:p w:rsidR="00B90D39" w:rsidRPr="00C703E4" w:rsidRDefault="00B90D39" w:rsidP="009B56F6">
      <w:pPr>
        <w:spacing w:after="0"/>
        <w:ind w:left="20"/>
        <w:jc w:val="center"/>
        <w:rPr>
          <w:rFonts w:ascii="Times New Roman" w:hAnsi="Times New Roman" w:cs="Times New Roman"/>
        </w:rPr>
      </w:pPr>
      <w:r w:rsidRPr="00C703E4">
        <w:rPr>
          <w:rStyle w:val="Balk10"/>
          <w:rFonts w:ascii="Times New Roman" w:hAnsi="Times New Roman" w:cs="Times New Roman"/>
          <w:sz w:val="22"/>
          <w:szCs w:val="22"/>
        </w:rPr>
        <w:t>Yazı İşleri Müdürlüğü Çalışma Yönetmeliği</w:t>
      </w:r>
      <w:bookmarkEnd w:id="0"/>
    </w:p>
    <w:p w:rsidR="00B90D39" w:rsidRPr="00C703E4" w:rsidRDefault="00B90D39" w:rsidP="00D20EB0">
      <w:pPr>
        <w:spacing w:after="0" w:line="200" w:lineRule="exact"/>
        <w:ind w:left="20"/>
        <w:jc w:val="both"/>
        <w:rPr>
          <w:rStyle w:val="Gvdemetni20"/>
          <w:rFonts w:ascii="Times New Roman" w:hAnsi="Times New Roman" w:cs="Times New Roman"/>
          <w:b w:val="0"/>
          <w:bCs w:val="0"/>
          <w:sz w:val="22"/>
          <w:szCs w:val="22"/>
        </w:rPr>
      </w:pPr>
    </w:p>
    <w:p w:rsidR="00B90D39" w:rsidRPr="00C703E4" w:rsidRDefault="00B90D39" w:rsidP="00D20EB0">
      <w:pPr>
        <w:spacing w:after="0" w:line="200" w:lineRule="exact"/>
        <w:ind w:left="20"/>
        <w:jc w:val="both"/>
        <w:rPr>
          <w:rStyle w:val="Gvdemetni20"/>
          <w:rFonts w:ascii="Times New Roman" w:hAnsi="Times New Roman" w:cs="Times New Roman"/>
          <w:bCs w:val="0"/>
          <w:sz w:val="22"/>
          <w:szCs w:val="22"/>
        </w:rPr>
      </w:pPr>
      <w:r w:rsidRPr="00C703E4">
        <w:rPr>
          <w:rStyle w:val="Gvdemetni20"/>
          <w:rFonts w:ascii="Times New Roman" w:hAnsi="Times New Roman" w:cs="Times New Roman"/>
          <w:bCs w:val="0"/>
          <w:sz w:val="22"/>
          <w:szCs w:val="22"/>
        </w:rPr>
        <w:t>BİRİNCİ BÖLÜM</w:t>
      </w:r>
    </w:p>
    <w:p w:rsidR="00B90D39" w:rsidRPr="00C703E4" w:rsidRDefault="00B90D39" w:rsidP="00D20EB0">
      <w:pPr>
        <w:spacing w:after="0" w:line="200" w:lineRule="exact"/>
        <w:ind w:left="20"/>
        <w:jc w:val="both"/>
        <w:rPr>
          <w:rFonts w:ascii="Times New Roman" w:hAnsi="Times New Roman" w:cs="Times New Roman"/>
          <w:b/>
        </w:rPr>
      </w:pPr>
    </w:p>
    <w:p w:rsidR="00B90D39" w:rsidRPr="00C703E4" w:rsidRDefault="00B90D39" w:rsidP="00D20EB0">
      <w:pPr>
        <w:spacing w:after="0"/>
        <w:ind w:left="20" w:right="3540"/>
        <w:jc w:val="both"/>
        <w:rPr>
          <w:rStyle w:val="Gvdemetni0"/>
          <w:rFonts w:ascii="Times New Roman" w:hAnsi="Times New Roman" w:cs="Times New Roman"/>
          <w:b/>
          <w:sz w:val="22"/>
          <w:szCs w:val="22"/>
        </w:rPr>
      </w:pPr>
      <w:r w:rsidRPr="00C703E4">
        <w:rPr>
          <w:rStyle w:val="Gvdemetni0"/>
          <w:rFonts w:ascii="Times New Roman" w:hAnsi="Times New Roman" w:cs="Times New Roman"/>
          <w:b/>
          <w:sz w:val="22"/>
          <w:szCs w:val="22"/>
        </w:rPr>
        <w:t xml:space="preserve">Amaç, Kapsam, Dayanak, Tanımlar ve Temel İlkeler </w:t>
      </w:r>
    </w:p>
    <w:p w:rsidR="00B90D39" w:rsidRPr="00C703E4" w:rsidRDefault="00B90D39" w:rsidP="00D20EB0">
      <w:pPr>
        <w:spacing w:after="0"/>
        <w:ind w:left="20" w:right="3540"/>
        <w:jc w:val="both"/>
        <w:rPr>
          <w:rFonts w:ascii="Times New Roman" w:hAnsi="Times New Roman" w:cs="Times New Roman"/>
        </w:rPr>
      </w:pPr>
      <w:r w:rsidRPr="00C703E4">
        <w:rPr>
          <w:rStyle w:val="GvdemetniKaln0ptbolukbraklyor"/>
          <w:rFonts w:ascii="Times New Roman" w:hAnsi="Times New Roman" w:cs="Times New Roman"/>
          <w:sz w:val="22"/>
          <w:szCs w:val="22"/>
        </w:rPr>
        <w:t>Amaç ve Kapsam</w:t>
      </w:r>
    </w:p>
    <w:p w:rsidR="00B90D39" w:rsidRPr="00C703E4" w:rsidRDefault="00B90D39" w:rsidP="00D20EB0">
      <w:pPr>
        <w:spacing w:after="0" w:line="278" w:lineRule="exact"/>
        <w:ind w:left="20" w:right="40"/>
        <w:jc w:val="both"/>
        <w:rPr>
          <w:rFonts w:ascii="Times New Roman" w:hAnsi="Times New Roman" w:cs="Times New Roman"/>
        </w:rPr>
      </w:pPr>
      <w:r w:rsidRPr="00C703E4">
        <w:rPr>
          <w:rStyle w:val="GvdemetniKaln0ptbolukbraklyor"/>
          <w:rFonts w:ascii="Times New Roman" w:hAnsi="Times New Roman" w:cs="Times New Roman"/>
          <w:sz w:val="22"/>
          <w:szCs w:val="22"/>
        </w:rPr>
        <w:t xml:space="preserve">MADDE </w:t>
      </w:r>
      <w:proofErr w:type="gramStart"/>
      <w:r w:rsidRPr="00C703E4">
        <w:rPr>
          <w:rStyle w:val="GvdemetniKaln0ptbolukbraklyor"/>
          <w:rFonts w:ascii="Times New Roman" w:hAnsi="Times New Roman" w:cs="Times New Roman"/>
          <w:sz w:val="22"/>
          <w:szCs w:val="22"/>
        </w:rPr>
        <w:t xml:space="preserve">1 : </w:t>
      </w:r>
      <w:r w:rsidRPr="00C703E4">
        <w:rPr>
          <w:rStyle w:val="Gvdemetni0"/>
          <w:rFonts w:ascii="Times New Roman" w:hAnsi="Times New Roman" w:cs="Times New Roman"/>
          <w:sz w:val="22"/>
          <w:szCs w:val="22"/>
        </w:rPr>
        <w:t>Bu</w:t>
      </w:r>
      <w:proofErr w:type="gramEnd"/>
      <w:r w:rsidRPr="00C703E4">
        <w:rPr>
          <w:rStyle w:val="Gvdemetni0"/>
          <w:rFonts w:ascii="Times New Roman" w:hAnsi="Times New Roman" w:cs="Times New Roman"/>
          <w:sz w:val="22"/>
          <w:szCs w:val="22"/>
        </w:rPr>
        <w:t xml:space="preserve"> Yönetmeliğin amacı; Çubuk Belediye Başkanlığı Yazı İşleri Müdürlüğü’nün kuruluş, görev, yetki ve sorumlulukları ile çalışma usul ve esaslarını düzenlemektir.</w:t>
      </w:r>
    </w:p>
    <w:p w:rsidR="00B90D39" w:rsidRPr="00C703E4" w:rsidRDefault="00B90D39" w:rsidP="00D20EB0">
      <w:pPr>
        <w:spacing w:after="0"/>
        <w:ind w:left="20"/>
        <w:jc w:val="both"/>
        <w:rPr>
          <w:rFonts w:ascii="Times New Roman" w:hAnsi="Times New Roman" w:cs="Times New Roman"/>
        </w:rPr>
      </w:pPr>
      <w:bookmarkStart w:id="1" w:name="bookmark1"/>
      <w:r w:rsidRPr="00C703E4">
        <w:rPr>
          <w:rStyle w:val="Balk20"/>
          <w:rFonts w:ascii="Times New Roman" w:hAnsi="Times New Roman" w:cs="Times New Roman"/>
          <w:bCs w:val="0"/>
          <w:sz w:val="22"/>
          <w:szCs w:val="22"/>
        </w:rPr>
        <w:t>Dayanak</w:t>
      </w:r>
      <w:bookmarkEnd w:id="1"/>
    </w:p>
    <w:p w:rsidR="00B90D39" w:rsidRPr="00C703E4" w:rsidRDefault="00B90D39" w:rsidP="00D20EB0">
      <w:pPr>
        <w:spacing w:after="0" w:line="278" w:lineRule="exact"/>
        <w:ind w:left="20" w:right="40"/>
        <w:jc w:val="both"/>
        <w:rPr>
          <w:rFonts w:ascii="Times New Roman" w:hAnsi="Times New Roman" w:cs="Times New Roman"/>
        </w:rPr>
      </w:pPr>
      <w:r w:rsidRPr="00C703E4">
        <w:rPr>
          <w:rStyle w:val="GvdemetniKaln0ptbolukbraklyor"/>
          <w:rFonts w:ascii="Times New Roman" w:hAnsi="Times New Roman" w:cs="Times New Roman"/>
          <w:sz w:val="22"/>
          <w:szCs w:val="22"/>
        </w:rPr>
        <w:t>MADDE-</w:t>
      </w:r>
      <w:proofErr w:type="gramStart"/>
      <w:r w:rsidRPr="00C703E4">
        <w:rPr>
          <w:rStyle w:val="GvdemetniKaln0ptbolukbraklyor"/>
          <w:rFonts w:ascii="Times New Roman" w:hAnsi="Times New Roman" w:cs="Times New Roman"/>
          <w:sz w:val="22"/>
          <w:szCs w:val="22"/>
        </w:rPr>
        <w:t xml:space="preserve">2 : </w:t>
      </w:r>
      <w:r w:rsidRPr="00C703E4">
        <w:rPr>
          <w:rStyle w:val="Gvdemetni0"/>
          <w:rFonts w:ascii="Times New Roman" w:hAnsi="Times New Roman" w:cs="Times New Roman"/>
          <w:sz w:val="22"/>
          <w:szCs w:val="22"/>
        </w:rPr>
        <w:t>Bu</w:t>
      </w:r>
      <w:proofErr w:type="gramEnd"/>
      <w:r w:rsidRPr="00C703E4">
        <w:rPr>
          <w:rStyle w:val="Gvdemetni0"/>
          <w:rFonts w:ascii="Times New Roman" w:hAnsi="Times New Roman" w:cs="Times New Roman"/>
          <w:sz w:val="22"/>
          <w:szCs w:val="22"/>
        </w:rPr>
        <w:t xml:space="preserve"> Yönetmelik, 03/07/2005 tarihli 5393 sayılı Belediye Kanunu ve diğer mer’i mevzuata dayanılarak hazırlanmıştır.</w:t>
      </w:r>
    </w:p>
    <w:p w:rsidR="00B90D39" w:rsidRPr="00C703E4" w:rsidRDefault="00B90D39" w:rsidP="00D20EB0">
      <w:pPr>
        <w:spacing w:after="0" w:line="274" w:lineRule="exact"/>
        <w:ind w:left="20"/>
        <w:jc w:val="both"/>
        <w:rPr>
          <w:rFonts w:ascii="Times New Roman" w:hAnsi="Times New Roman" w:cs="Times New Roman"/>
        </w:rPr>
      </w:pPr>
      <w:bookmarkStart w:id="2" w:name="bookmark2"/>
      <w:r w:rsidRPr="00C703E4">
        <w:rPr>
          <w:rStyle w:val="Balk20"/>
          <w:rFonts w:ascii="Times New Roman" w:hAnsi="Times New Roman" w:cs="Times New Roman"/>
          <w:bCs w:val="0"/>
          <w:sz w:val="22"/>
          <w:szCs w:val="22"/>
        </w:rPr>
        <w:t>Tanımlar</w:t>
      </w:r>
      <w:bookmarkEnd w:id="2"/>
    </w:p>
    <w:p w:rsidR="00B90D39" w:rsidRPr="00C703E4" w:rsidRDefault="00B90D39" w:rsidP="00D20EB0">
      <w:pPr>
        <w:tabs>
          <w:tab w:val="left" w:pos="1354"/>
        </w:tabs>
        <w:spacing w:after="0" w:line="274" w:lineRule="exact"/>
        <w:ind w:left="20"/>
        <w:jc w:val="both"/>
        <w:rPr>
          <w:rFonts w:ascii="Times New Roman" w:hAnsi="Times New Roman" w:cs="Times New Roman"/>
        </w:rPr>
      </w:pPr>
      <w:r w:rsidRPr="00C703E4">
        <w:rPr>
          <w:rStyle w:val="GvdemetniKaln0ptbolukbraklyor"/>
          <w:rFonts w:ascii="Times New Roman" w:hAnsi="Times New Roman" w:cs="Times New Roman"/>
          <w:sz w:val="22"/>
          <w:szCs w:val="22"/>
        </w:rPr>
        <w:t>MADDE-3</w:t>
      </w:r>
      <w:r w:rsidRPr="00C703E4">
        <w:rPr>
          <w:rStyle w:val="GvdemetniKaln0ptbolukbraklyor"/>
          <w:rFonts w:ascii="Times New Roman" w:hAnsi="Times New Roman" w:cs="Times New Roman"/>
          <w:sz w:val="22"/>
          <w:szCs w:val="22"/>
        </w:rPr>
        <w:tab/>
        <w:t xml:space="preserve">: </w:t>
      </w:r>
      <w:r w:rsidRPr="00C703E4">
        <w:rPr>
          <w:rStyle w:val="Gvdemetni0"/>
          <w:rFonts w:ascii="Times New Roman" w:hAnsi="Times New Roman" w:cs="Times New Roman"/>
          <w:sz w:val="22"/>
          <w:szCs w:val="22"/>
        </w:rPr>
        <w:t>Bu Yönetmeliğin uygulanmasında;</w:t>
      </w:r>
    </w:p>
    <w:p w:rsidR="00B90D39" w:rsidRPr="00C703E4" w:rsidRDefault="00B90D39" w:rsidP="00D20EB0">
      <w:pPr>
        <w:tabs>
          <w:tab w:val="left" w:pos="1354"/>
        </w:tabs>
        <w:spacing w:after="0" w:line="274" w:lineRule="exact"/>
        <w:ind w:left="20"/>
        <w:jc w:val="both"/>
        <w:rPr>
          <w:rFonts w:ascii="Times New Roman" w:hAnsi="Times New Roman" w:cs="Times New Roman"/>
        </w:rPr>
      </w:pPr>
      <w:r w:rsidRPr="00C703E4">
        <w:rPr>
          <w:rStyle w:val="Gvdemetni0"/>
          <w:rFonts w:ascii="Times New Roman" w:hAnsi="Times New Roman" w:cs="Times New Roman"/>
          <w:sz w:val="22"/>
          <w:szCs w:val="22"/>
        </w:rPr>
        <w:t>Başkan</w:t>
      </w:r>
      <w:r w:rsidRPr="00C703E4">
        <w:rPr>
          <w:rStyle w:val="Gvdemetni0"/>
          <w:rFonts w:ascii="Times New Roman" w:hAnsi="Times New Roman" w:cs="Times New Roman"/>
          <w:sz w:val="22"/>
          <w:szCs w:val="22"/>
        </w:rPr>
        <w:tab/>
        <w:t>: Çubuk Belediye Başkanı’nı,</w:t>
      </w:r>
    </w:p>
    <w:p w:rsidR="00B90D39" w:rsidRPr="00C703E4" w:rsidRDefault="00B90D39" w:rsidP="00D20EB0">
      <w:pPr>
        <w:tabs>
          <w:tab w:val="left" w:pos="1354"/>
        </w:tabs>
        <w:spacing w:after="0" w:line="274" w:lineRule="exact"/>
        <w:ind w:left="20"/>
        <w:jc w:val="both"/>
        <w:rPr>
          <w:rFonts w:ascii="Times New Roman" w:hAnsi="Times New Roman" w:cs="Times New Roman"/>
        </w:rPr>
      </w:pPr>
      <w:r w:rsidRPr="00C703E4">
        <w:rPr>
          <w:rStyle w:val="Gvdemetni0"/>
          <w:rFonts w:ascii="Times New Roman" w:hAnsi="Times New Roman" w:cs="Times New Roman"/>
          <w:sz w:val="22"/>
          <w:szCs w:val="22"/>
        </w:rPr>
        <w:t>Belediye</w:t>
      </w:r>
      <w:r w:rsidRPr="00C703E4">
        <w:rPr>
          <w:rStyle w:val="Gvdemetni0"/>
          <w:rFonts w:ascii="Times New Roman" w:hAnsi="Times New Roman" w:cs="Times New Roman"/>
          <w:sz w:val="22"/>
          <w:szCs w:val="22"/>
        </w:rPr>
        <w:tab/>
        <w:t>: Çubuk Belediye Başkanlığı’nı,</w:t>
      </w:r>
    </w:p>
    <w:p w:rsidR="00B90D39" w:rsidRPr="00C703E4" w:rsidRDefault="00B90D39" w:rsidP="00D20EB0">
      <w:pPr>
        <w:tabs>
          <w:tab w:val="left" w:pos="1359"/>
        </w:tabs>
        <w:spacing w:after="0" w:line="274" w:lineRule="exact"/>
        <w:ind w:left="20"/>
        <w:jc w:val="both"/>
        <w:rPr>
          <w:rFonts w:ascii="Times New Roman" w:hAnsi="Times New Roman" w:cs="Times New Roman"/>
        </w:rPr>
      </w:pPr>
      <w:r w:rsidRPr="00C703E4">
        <w:rPr>
          <w:rStyle w:val="Gvdemetni0"/>
          <w:rFonts w:ascii="Times New Roman" w:hAnsi="Times New Roman" w:cs="Times New Roman"/>
          <w:sz w:val="22"/>
          <w:szCs w:val="22"/>
        </w:rPr>
        <w:t>Müdür</w:t>
      </w:r>
      <w:r w:rsidRPr="00C703E4">
        <w:rPr>
          <w:rStyle w:val="Gvdemetni0"/>
          <w:rFonts w:ascii="Times New Roman" w:hAnsi="Times New Roman" w:cs="Times New Roman"/>
          <w:sz w:val="22"/>
          <w:szCs w:val="22"/>
        </w:rPr>
        <w:tab/>
        <w:t>: Yazı İşleri Müdürü’nü,</w:t>
      </w:r>
    </w:p>
    <w:p w:rsidR="00B90D39" w:rsidRPr="00C703E4" w:rsidRDefault="00B90D39" w:rsidP="00D20EB0">
      <w:pPr>
        <w:tabs>
          <w:tab w:val="left" w:pos="1359"/>
        </w:tabs>
        <w:spacing w:after="0" w:line="274" w:lineRule="exact"/>
        <w:ind w:left="20"/>
        <w:jc w:val="both"/>
        <w:rPr>
          <w:rFonts w:ascii="Times New Roman" w:hAnsi="Times New Roman" w:cs="Times New Roman"/>
        </w:rPr>
      </w:pPr>
      <w:r w:rsidRPr="00C703E4">
        <w:rPr>
          <w:rStyle w:val="Gvdemetni0"/>
          <w:rFonts w:ascii="Times New Roman" w:hAnsi="Times New Roman" w:cs="Times New Roman"/>
          <w:sz w:val="22"/>
          <w:szCs w:val="22"/>
        </w:rPr>
        <w:t>Müdürlük</w:t>
      </w:r>
      <w:r w:rsidRPr="00C703E4">
        <w:rPr>
          <w:rStyle w:val="Gvdemetni0"/>
          <w:rFonts w:ascii="Times New Roman" w:hAnsi="Times New Roman" w:cs="Times New Roman"/>
          <w:sz w:val="22"/>
          <w:szCs w:val="22"/>
        </w:rPr>
        <w:tab/>
        <w:t>: Yazı İşleri Müdürlüğü’nü,</w:t>
      </w:r>
    </w:p>
    <w:p w:rsidR="00B90D39" w:rsidRPr="00C703E4" w:rsidRDefault="00B90D39" w:rsidP="00D20EB0">
      <w:pPr>
        <w:tabs>
          <w:tab w:val="left" w:pos="1354"/>
        </w:tabs>
        <w:spacing w:after="0" w:line="274" w:lineRule="exact"/>
        <w:ind w:left="20"/>
        <w:jc w:val="both"/>
        <w:rPr>
          <w:rFonts w:ascii="Times New Roman" w:hAnsi="Times New Roman" w:cs="Times New Roman"/>
        </w:rPr>
      </w:pPr>
      <w:r w:rsidRPr="00C703E4">
        <w:rPr>
          <w:rStyle w:val="Gvdemetni0"/>
          <w:rFonts w:ascii="Times New Roman" w:hAnsi="Times New Roman" w:cs="Times New Roman"/>
          <w:sz w:val="22"/>
          <w:szCs w:val="22"/>
        </w:rPr>
        <w:t>Personel</w:t>
      </w:r>
      <w:r w:rsidRPr="00C703E4">
        <w:rPr>
          <w:rStyle w:val="Gvdemetni0"/>
          <w:rFonts w:ascii="Times New Roman" w:hAnsi="Times New Roman" w:cs="Times New Roman"/>
          <w:sz w:val="22"/>
          <w:szCs w:val="22"/>
        </w:rPr>
        <w:tab/>
        <w:t>: Müdürlüğe bağlı çalışanların tümünü ifade eder.</w:t>
      </w:r>
    </w:p>
    <w:p w:rsidR="00B90D39" w:rsidRPr="00C703E4" w:rsidRDefault="00B90D39" w:rsidP="00D20EB0">
      <w:pPr>
        <w:spacing w:line="200" w:lineRule="exact"/>
        <w:ind w:left="20"/>
        <w:jc w:val="both"/>
        <w:rPr>
          <w:rFonts w:ascii="Times New Roman" w:hAnsi="Times New Roman" w:cs="Times New Roman"/>
        </w:rPr>
      </w:pPr>
      <w:r w:rsidRPr="00C703E4">
        <w:rPr>
          <w:rStyle w:val="Gvdemetni20"/>
          <w:rFonts w:ascii="Times New Roman" w:hAnsi="Times New Roman" w:cs="Times New Roman"/>
          <w:bCs w:val="0"/>
          <w:sz w:val="22"/>
          <w:szCs w:val="22"/>
        </w:rPr>
        <w:t>Temel İlkeler</w:t>
      </w:r>
    </w:p>
    <w:p w:rsidR="00B90D39" w:rsidRPr="00C703E4" w:rsidRDefault="00B90D39" w:rsidP="00D20EB0">
      <w:pPr>
        <w:spacing w:after="274" w:line="200" w:lineRule="exact"/>
        <w:ind w:left="20"/>
        <w:jc w:val="both"/>
        <w:rPr>
          <w:rFonts w:ascii="Times New Roman" w:hAnsi="Times New Roman" w:cs="Times New Roman"/>
        </w:rPr>
      </w:pPr>
      <w:r w:rsidRPr="00C703E4">
        <w:rPr>
          <w:rStyle w:val="GvdemetniKaln0ptbolukbraklyor"/>
          <w:rFonts w:ascii="Times New Roman" w:hAnsi="Times New Roman" w:cs="Times New Roman"/>
          <w:sz w:val="22"/>
          <w:szCs w:val="22"/>
        </w:rPr>
        <w:t>MADDE-</w:t>
      </w:r>
      <w:proofErr w:type="gramStart"/>
      <w:r w:rsidRPr="00C703E4">
        <w:rPr>
          <w:rStyle w:val="GvdemetniKaln0ptbolukbraklyor"/>
          <w:rFonts w:ascii="Times New Roman" w:hAnsi="Times New Roman" w:cs="Times New Roman"/>
          <w:sz w:val="22"/>
          <w:szCs w:val="22"/>
        </w:rPr>
        <w:t xml:space="preserve">4 : </w:t>
      </w:r>
      <w:r w:rsidRPr="00C703E4">
        <w:rPr>
          <w:rStyle w:val="Gvdemetni0"/>
          <w:rFonts w:ascii="Times New Roman" w:hAnsi="Times New Roman" w:cs="Times New Roman"/>
          <w:sz w:val="22"/>
          <w:szCs w:val="22"/>
        </w:rPr>
        <w:t>Çubuk</w:t>
      </w:r>
      <w:proofErr w:type="gramEnd"/>
      <w:r w:rsidRPr="00C703E4">
        <w:rPr>
          <w:rStyle w:val="Gvdemetni0"/>
          <w:rFonts w:ascii="Times New Roman" w:hAnsi="Times New Roman" w:cs="Times New Roman"/>
          <w:sz w:val="22"/>
          <w:szCs w:val="22"/>
        </w:rPr>
        <w:t xml:space="preserve"> Belediye Başkanlığı Yazı İşleri Müdürlüğü tüm çalışmalarında;</w:t>
      </w:r>
    </w:p>
    <w:p w:rsidR="00B90D39" w:rsidRPr="00C703E4" w:rsidRDefault="00B90D39" w:rsidP="00D20EB0">
      <w:pPr>
        <w:widowControl w:val="0"/>
        <w:numPr>
          <w:ilvl w:val="0"/>
          <w:numId w:val="1"/>
        </w:numPr>
        <w:tabs>
          <w:tab w:val="left" w:pos="313"/>
        </w:tabs>
        <w:spacing w:after="0" w:line="274" w:lineRule="exact"/>
        <w:ind w:left="20"/>
        <w:jc w:val="both"/>
        <w:rPr>
          <w:rFonts w:ascii="Times New Roman" w:hAnsi="Times New Roman" w:cs="Times New Roman"/>
        </w:rPr>
      </w:pPr>
      <w:r w:rsidRPr="00C703E4">
        <w:rPr>
          <w:rStyle w:val="Gvdemetni0"/>
          <w:rFonts w:ascii="Times New Roman" w:hAnsi="Times New Roman" w:cs="Times New Roman"/>
          <w:sz w:val="22"/>
          <w:szCs w:val="22"/>
        </w:rPr>
        <w:t>Karar alma, uygulama ve eylemlerde şeffaflık,</w:t>
      </w:r>
    </w:p>
    <w:p w:rsidR="00B90D39" w:rsidRPr="00C703E4" w:rsidRDefault="00B90D39" w:rsidP="00D20EB0">
      <w:pPr>
        <w:widowControl w:val="0"/>
        <w:numPr>
          <w:ilvl w:val="0"/>
          <w:numId w:val="1"/>
        </w:numPr>
        <w:tabs>
          <w:tab w:val="left" w:pos="308"/>
        </w:tabs>
        <w:spacing w:after="0" w:line="274" w:lineRule="exact"/>
        <w:ind w:left="20"/>
        <w:jc w:val="both"/>
        <w:rPr>
          <w:rFonts w:ascii="Times New Roman" w:hAnsi="Times New Roman" w:cs="Times New Roman"/>
        </w:rPr>
      </w:pPr>
      <w:r w:rsidRPr="00C703E4">
        <w:rPr>
          <w:rStyle w:val="Gvdemetni0"/>
          <w:rFonts w:ascii="Times New Roman" w:hAnsi="Times New Roman" w:cs="Times New Roman"/>
          <w:sz w:val="22"/>
          <w:szCs w:val="22"/>
        </w:rPr>
        <w:t>Hizmetlerin temin ve sunumunda yerindelik ve ihtiyaca uygunluk,</w:t>
      </w:r>
    </w:p>
    <w:p w:rsidR="00B90D39" w:rsidRPr="00C703E4" w:rsidRDefault="00B90D39" w:rsidP="00D20EB0">
      <w:pPr>
        <w:widowControl w:val="0"/>
        <w:numPr>
          <w:ilvl w:val="0"/>
          <w:numId w:val="1"/>
        </w:numPr>
        <w:tabs>
          <w:tab w:val="left" w:pos="298"/>
        </w:tabs>
        <w:spacing w:after="0" w:line="274" w:lineRule="exact"/>
        <w:ind w:left="20"/>
        <w:jc w:val="both"/>
        <w:rPr>
          <w:rFonts w:ascii="Times New Roman" w:hAnsi="Times New Roman" w:cs="Times New Roman"/>
        </w:rPr>
      </w:pPr>
      <w:r w:rsidRPr="00C703E4">
        <w:rPr>
          <w:rStyle w:val="Gvdemetni0"/>
          <w:rFonts w:ascii="Times New Roman" w:hAnsi="Times New Roman" w:cs="Times New Roman"/>
          <w:sz w:val="22"/>
          <w:szCs w:val="22"/>
        </w:rPr>
        <w:t>Hesap verebilirlik,</w:t>
      </w:r>
    </w:p>
    <w:p w:rsidR="00B90D39" w:rsidRPr="00C703E4" w:rsidRDefault="00B90D39" w:rsidP="00D20EB0">
      <w:pPr>
        <w:widowControl w:val="0"/>
        <w:tabs>
          <w:tab w:val="left" w:pos="313"/>
        </w:tabs>
        <w:spacing w:after="0" w:line="274" w:lineRule="exact"/>
        <w:ind w:left="20"/>
        <w:jc w:val="both"/>
        <w:rPr>
          <w:rStyle w:val="Gvdemetni0"/>
          <w:rFonts w:ascii="Times New Roman" w:hAnsi="Times New Roman" w:cs="Times New Roman"/>
          <w:sz w:val="22"/>
          <w:szCs w:val="22"/>
        </w:rPr>
      </w:pPr>
      <w:r w:rsidRPr="00C703E4">
        <w:rPr>
          <w:rStyle w:val="Gvdemetni"/>
          <w:rFonts w:ascii="Times New Roman" w:hAnsi="Times New Roman" w:cs="Times New Roman"/>
          <w:sz w:val="22"/>
          <w:szCs w:val="22"/>
        </w:rPr>
        <w:t xml:space="preserve">ç) </w:t>
      </w:r>
      <w:r w:rsidR="009B56F6" w:rsidRPr="00C703E4">
        <w:rPr>
          <w:rStyle w:val="Gvdemetni"/>
          <w:rFonts w:ascii="Times New Roman" w:hAnsi="Times New Roman" w:cs="Times New Roman"/>
          <w:sz w:val="22"/>
          <w:szCs w:val="22"/>
        </w:rPr>
        <w:t xml:space="preserve"> </w:t>
      </w:r>
      <w:r w:rsidRPr="00C703E4">
        <w:rPr>
          <w:rStyle w:val="Gvdemetni"/>
          <w:rFonts w:ascii="Times New Roman" w:hAnsi="Times New Roman" w:cs="Times New Roman"/>
          <w:sz w:val="22"/>
          <w:szCs w:val="22"/>
        </w:rPr>
        <w:t>Kurum içi yönetimde ve ilçeyi ilgilendiren kararlarda katılımcılık,</w:t>
      </w:r>
      <w:r w:rsidRPr="00C703E4">
        <w:rPr>
          <w:rStyle w:val="Gvdemetni0"/>
          <w:rFonts w:ascii="Times New Roman" w:hAnsi="Times New Roman" w:cs="Times New Roman"/>
          <w:sz w:val="22"/>
          <w:szCs w:val="22"/>
        </w:rPr>
        <w:t xml:space="preserve"> </w:t>
      </w:r>
    </w:p>
    <w:p w:rsidR="00B90D39" w:rsidRPr="00C703E4" w:rsidRDefault="00B90D39" w:rsidP="00D20EB0">
      <w:pPr>
        <w:widowControl w:val="0"/>
        <w:tabs>
          <w:tab w:val="left" w:pos="313"/>
        </w:tabs>
        <w:spacing w:after="0" w:line="274" w:lineRule="exact"/>
        <w:ind w:left="20"/>
        <w:jc w:val="both"/>
        <w:rPr>
          <w:rFonts w:ascii="Times New Roman" w:hAnsi="Times New Roman" w:cs="Times New Roman"/>
        </w:rPr>
      </w:pPr>
      <w:r w:rsidRPr="00C703E4">
        <w:rPr>
          <w:rStyle w:val="Gvdemetni0"/>
          <w:rFonts w:ascii="Times New Roman" w:hAnsi="Times New Roman" w:cs="Times New Roman"/>
          <w:sz w:val="22"/>
          <w:szCs w:val="22"/>
        </w:rPr>
        <w:t xml:space="preserve">d) </w:t>
      </w:r>
      <w:r w:rsidR="009B56F6" w:rsidRPr="00C703E4">
        <w:rPr>
          <w:rStyle w:val="Gvdemetni0"/>
          <w:rFonts w:ascii="Times New Roman" w:hAnsi="Times New Roman" w:cs="Times New Roman"/>
          <w:sz w:val="22"/>
          <w:szCs w:val="22"/>
        </w:rPr>
        <w:t xml:space="preserve"> </w:t>
      </w:r>
      <w:r w:rsidRPr="00C703E4">
        <w:rPr>
          <w:rStyle w:val="Gvdemetni0"/>
          <w:rFonts w:ascii="Times New Roman" w:hAnsi="Times New Roman" w:cs="Times New Roman"/>
          <w:sz w:val="22"/>
          <w:szCs w:val="22"/>
        </w:rPr>
        <w:t>Uygulamalarda adalet ve hizmette eşitlik,</w:t>
      </w:r>
    </w:p>
    <w:p w:rsidR="00B90D39" w:rsidRPr="00C703E4" w:rsidRDefault="00B90D39" w:rsidP="00D20EB0">
      <w:pPr>
        <w:pStyle w:val="ListeParagraf"/>
        <w:widowControl w:val="0"/>
        <w:numPr>
          <w:ilvl w:val="0"/>
          <w:numId w:val="3"/>
        </w:numPr>
        <w:tabs>
          <w:tab w:val="left" w:pos="313"/>
        </w:tabs>
        <w:spacing w:after="0" w:line="274" w:lineRule="exact"/>
        <w:jc w:val="both"/>
        <w:rPr>
          <w:rFonts w:ascii="Times New Roman" w:hAnsi="Times New Roman" w:cs="Times New Roman"/>
        </w:rPr>
      </w:pPr>
      <w:r w:rsidRPr="00C703E4">
        <w:rPr>
          <w:rStyle w:val="Gvdemetni0"/>
          <w:rFonts w:ascii="Times New Roman" w:hAnsi="Times New Roman" w:cs="Times New Roman"/>
          <w:sz w:val="22"/>
          <w:szCs w:val="22"/>
        </w:rPr>
        <w:t>Belediye kaynaklarının kullanımında etkinlik ve verimlilik,</w:t>
      </w:r>
    </w:p>
    <w:p w:rsidR="00B90D39" w:rsidRPr="00C703E4" w:rsidRDefault="009B56F6" w:rsidP="00D20EB0">
      <w:pPr>
        <w:widowControl w:val="0"/>
        <w:numPr>
          <w:ilvl w:val="0"/>
          <w:numId w:val="3"/>
        </w:numPr>
        <w:tabs>
          <w:tab w:val="left" w:pos="255"/>
        </w:tabs>
        <w:spacing w:after="0" w:line="274" w:lineRule="exact"/>
        <w:ind w:right="40"/>
        <w:jc w:val="both"/>
        <w:rPr>
          <w:rFonts w:ascii="Times New Roman" w:hAnsi="Times New Roman" w:cs="Times New Roman"/>
        </w:rPr>
      </w:pPr>
      <w:r w:rsidRPr="00C703E4">
        <w:rPr>
          <w:rStyle w:val="Gvdemetni0"/>
          <w:rFonts w:ascii="Times New Roman" w:hAnsi="Times New Roman" w:cs="Times New Roman"/>
          <w:sz w:val="22"/>
          <w:szCs w:val="22"/>
        </w:rPr>
        <w:t xml:space="preserve"> </w:t>
      </w:r>
      <w:r w:rsidR="00B90D39" w:rsidRPr="00C703E4">
        <w:rPr>
          <w:rStyle w:val="Gvdemetni0"/>
          <w:rFonts w:ascii="Times New Roman" w:hAnsi="Times New Roman" w:cs="Times New Roman"/>
          <w:sz w:val="22"/>
          <w:szCs w:val="22"/>
        </w:rPr>
        <w:t>Hizmetlerde geçici çözümler ve anlık kararlar yerine sürdürülebilirlik, temel ilkelerini esas alır.</w:t>
      </w:r>
    </w:p>
    <w:p w:rsidR="00B90D39" w:rsidRPr="00C703E4" w:rsidRDefault="00B90D39" w:rsidP="00D20EB0">
      <w:pPr>
        <w:widowControl w:val="0"/>
        <w:numPr>
          <w:ilvl w:val="0"/>
          <w:numId w:val="3"/>
        </w:numPr>
        <w:tabs>
          <w:tab w:val="left" w:pos="351"/>
        </w:tabs>
        <w:spacing w:after="17" w:line="274" w:lineRule="exact"/>
        <w:ind w:right="40"/>
        <w:jc w:val="both"/>
        <w:rPr>
          <w:rStyle w:val="Gvdemetni0"/>
          <w:rFonts w:ascii="Times New Roman" w:eastAsiaTheme="minorHAnsi" w:hAnsi="Times New Roman" w:cs="Times New Roman"/>
          <w:color w:val="auto"/>
          <w:spacing w:val="0"/>
          <w:sz w:val="22"/>
          <w:szCs w:val="22"/>
        </w:rPr>
      </w:pPr>
      <w:r w:rsidRPr="00C703E4">
        <w:rPr>
          <w:rStyle w:val="Gvdemetni0"/>
          <w:rFonts w:ascii="Times New Roman" w:hAnsi="Times New Roman" w:cs="Times New Roman"/>
          <w:sz w:val="22"/>
          <w:szCs w:val="22"/>
        </w:rPr>
        <w:t>Kanun, tüzük ve yönetmelik esaslarına uygun olarak planlama ve organizasyon çalışmalarını yapar.</w:t>
      </w:r>
    </w:p>
    <w:p w:rsidR="00B90D39" w:rsidRPr="00C703E4" w:rsidRDefault="00B90D39" w:rsidP="00D20EB0">
      <w:pPr>
        <w:widowControl w:val="0"/>
        <w:tabs>
          <w:tab w:val="left" w:pos="351"/>
        </w:tabs>
        <w:spacing w:after="17" w:line="274" w:lineRule="exact"/>
        <w:ind w:left="380" w:right="40"/>
        <w:jc w:val="both"/>
        <w:rPr>
          <w:rFonts w:ascii="Times New Roman" w:hAnsi="Times New Roman" w:cs="Times New Roman"/>
        </w:rPr>
      </w:pPr>
    </w:p>
    <w:p w:rsidR="00B90D39" w:rsidRPr="00C703E4" w:rsidRDefault="00B90D39" w:rsidP="00D20EB0">
      <w:pPr>
        <w:spacing w:after="0" w:line="240" w:lineRule="auto"/>
        <w:jc w:val="both"/>
        <w:rPr>
          <w:rStyle w:val="Balk20"/>
          <w:rFonts w:ascii="Times New Roman" w:hAnsi="Times New Roman" w:cs="Times New Roman"/>
          <w:bCs w:val="0"/>
          <w:sz w:val="22"/>
          <w:szCs w:val="22"/>
        </w:rPr>
      </w:pPr>
      <w:bookmarkStart w:id="3" w:name="bookmark3"/>
      <w:r w:rsidRPr="00C703E4">
        <w:rPr>
          <w:rStyle w:val="Balk20"/>
          <w:rFonts w:ascii="Times New Roman" w:hAnsi="Times New Roman" w:cs="Times New Roman"/>
          <w:bCs w:val="0"/>
          <w:sz w:val="22"/>
          <w:szCs w:val="22"/>
        </w:rPr>
        <w:t>İKİNCİ BÖLÜM</w:t>
      </w:r>
      <w:bookmarkEnd w:id="3"/>
      <w:r w:rsidR="00D20EB0" w:rsidRPr="00C703E4">
        <w:rPr>
          <w:rStyle w:val="Balk20"/>
          <w:rFonts w:ascii="Times New Roman" w:hAnsi="Times New Roman" w:cs="Times New Roman"/>
          <w:bCs w:val="0"/>
          <w:sz w:val="22"/>
          <w:szCs w:val="22"/>
        </w:rPr>
        <w:t xml:space="preserve"> </w:t>
      </w:r>
    </w:p>
    <w:p w:rsidR="00D20EB0" w:rsidRPr="00C703E4" w:rsidRDefault="00D20EB0" w:rsidP="00D20EB0">
      <w:pPr>
        <w:spacing w:after="0" w:line="240" w:lineRule="auto"/>
        <w:jc w:val="both"/>
        <w:rPr>
          <w:rFonts w:ascii="Times New Roman" w:hAnsi="Times New Roman" w:cs="Times New Roman"/>
          <w:b/>
        </w:rPr>
      </w:pPr>
    </w:p>
    <w:p w:rsidR="00D20EB0" w:rsidRPr="00C703E4" w:rsidRDefault="00B90D39" w:rsidP="00D20EB0">
      <w:pPr>
        <w:spacing w:after="0" w:line="240" w:lineRule="auto"/>
        <w:ind w:left="20" w:right="3980"/>
        <w:jc w:val="both"/>
        <w:rPr>
          <w:rStyle w:val="Gvdemetni0"/>
          <w:rFonts w:ascii="Times New Roman" w:hAnsi="Times New Roman" w:cs="Times New Roman"/>
          <w:sz w:val="22"/>
          <w:szCs w:val="22"/>
        </w:rPr>
      </w:pPr>
      <w:r w:rsidRPr="00C703E4">
        <w:rPr>
          <w:rStyle w:val="Gvdemetni0"/>
          <w:rFonts w:ascii="Times New Roman" w:hAnsi="Times New Roman" w:cs="Times New Roman"/>
          <w:b/>
          <w:sz w:val="22"/>
          <w:szCs w:val="22"/>
        </w:rPr>
        <w:t>Kuruluş, Personel, Görev, Yetki ve Sorumluluklar</w:t>
      </w:r>
      <w:r w:rsidRPr="00C703E4">
        <w:rPr>
          <w:rStyle w:val="Gvdemetni0"/>
          <w:rFonts w:ascii="Times New Roman" w:hAnsi="Times New Roman" w:cs="Times New Roman"/>
          <w:sz w:val="22"/>
          <w:szCs w:val="22"/>
        </w:rPr>
        <w:t xml:space="preserve"> </w:t>
      </w:r>
    </w:p>
    <w:p w:rsidR="00D20EB0" w:rsidRPr="00C703E4" w:rsidRDefault="00D20EB0" w:rsidP="00D20EB0">
      <w:pPr>
        <w:spacing w:after="0" w:line="240" w:lineRule="auto"/>
        <w:ind w:left="20" w:right="3980"/>
        <w:jc w:val="both"/>
        <w:rPr>
          <w:rStyle w:val="Gvdemetni0"/>
          <w:rFonts w:ascii="Times New Roman" w:hAnsi="Times New Roman" w:cs="Times New Roman"/>
          <w:sz w:val="22"/>
          <w:szCs w:val="22"/>
        </w:rPr>
      </w:pPr>
    </w:p>
    <w:p w:rsidR="00B90D39" w:rsidRPr="00C703E4" w:rsidRDefault="00B90D39" w:rsidP="00D20EB0">
      <w:pPr>
        <w:spacing w:after="0" w:line="240" w:lineRule="auto"/>
        <w:ind w:left="20" w:right="3980"/>
        <w:jc w:val="both"/>
        <w:rPr>
          <w:rFonts w:ascii="Times New Roman" w:hAnsi="Times New Roman" w:cs="Times New Roman"/>
        </w:rPr>
      </w:pPr>
      <w:r w:rsidRPr="00C703E4">
        <w:rPr>
          <w:rStyle w:val="GvdemetniKaln0ptbolukbraklyor"/>
          <w:rFonts w:ascii="Times New Roman" w:hAnsi="Times New Roman" w:cs="Times New Roman"/>
          <w:sz w:val="22"/>
          <w:szCs w:val="22"/>
        </w:rPr>
        <w:t>Kuruluş</w:t>
      </w:r>
    </w:p>
    <w:p w:rsidR="00B90D39" w:rsidRPr="00C703E4" w:rsidRDefault="00B90D39" w:rsidP="00D20EB0">
      <w:pPr>
        <w:spacing w:after="0" w:line="278" w:lineRule="exact"/>
        <w:ind w:left="20"/>
        <w:jc w:val="both"/>
        <w:rPr>
          <w:rFonts w:ascii="Times New Roman" w:hAnsi="Times New Roman" w:cs="Times New Roman"/>
        </w:rPr>
      </w:pPr>
      <w:r w:rsidRPr="00C703E4">
        <w:rPr>
          <w:rStyle w:val="GvdemetniKaln0ptbolukbraklyor"/>
          <w:rFonts w:ascii="Times New Roman" w:hAnsi="Times New Roman" w:cs="Times New Roman"/>
          <w:sz w:val="22"/>
          <w:szCs w:val="22"/>
        </w:rPr>
        <w:t>MADDE-</w:t>
      </w:r>
      <w:proofErr w:type="gramStart"/>
      <w:r w:rsidRPr="00C703E4">
        <w:rPr>
          <w:rStyle w:val="GvdemetniKaln0ptbolukbraklyor"/>
          <w:rFonts w:ascii="Times New Roman" w:hAnsi="Times New Roman" w:cs="Times New Roman"/>
          <w:sz w:val="22"/>
          <w:szCs w:val="22"/>
        </w:rPr>
        <w:t xml:space="preserve">5 : </w:t>
      </w:r>
      <w:r w:rsidRPr="00C703E4">
        <w:rPr>
          <w:rStyle w:val="Gvdemetni0"/>
          <w:rFonts w:ascii="Times New Roman" w:hAnsi="Times New Roman" w:cs="Times New Roman"/>
          <w:sz w:val="22"/>
          <w:szCs w:val="22"/>
        </w:rPr>
        <w:t>Çubuk</w:t>
      </w:r>
      <w:proofErr w:type="gramEnd"/>
      <w:r w:rsidRPr="00C703E4">
        <w:rPr>
          <w:rStyle w:val="Gvdemetni0"/>
          <w:rFonts w:ascii="Times New Roman" w:hAnsi="Times New Roman" w:cs="Times New Roman"/>
          <w:sz w:val="22"/>
          <w:szCs w:val="22"/>
        </w:rPr>
        <w:t xml:space="preserve"> Belediye Başkanlığı Yazı İşleri Müdürlüğü; Meclis ve Encümen İşleri, Genel Evrak İşleri alt birimlerinden oluşur.</w:t>
      </w:r>
    </w:p>
    <w:p w:rsidR="00B90D39" w:rsidRPr="00C703E4" w:rsidRDefault="00B90D39" w:rsidP="00D20EB0">
      <w:pPr>
        <w:spacing w:after="0"/>
        <w:ind w:left="20"/>
        <w:jc w:val="both"/>
        <w:rPr>
          <w:rFonts w:ascii="Times New Roman" w:hAnsi="Times New Roman" w:cs="Times New Roman"/>
        </w:rPr>
      </w:pPr>
      <w:bookmarkStart w:id="4" w:name="bookmark4"/>
      <w:r w:rsidRPr="00C703E4">
        <w:rPr>
          <w:rStyle w:val="Balk20"/>
          <w:rFonts w:ascii="Times New Roman" w:hAnsi="Times New Roman" w:cs="Times New Roman"/>
          <w:bCs w:val="0"/>
          <w:sz w:val="22"/>
          <w:szCs w:val="22"/>
        </w:rPr>
        <w:t>Personel</w:t>
      </w:r>
      <w:bookmarkEnd w:id="4"/>
    </w:p>
    <w:p w:rsidR="00B90D39" w:rsidRPr="00C703E4" w:rsidRDefault="00B90D39" w:rsidP="00D20EB0">
      <w:pPr>
        <w:spacing w:after="0" w:line="278" w:lineRule="exact"/>
        <w:ind w:left="20" w:right="40"/>
        <w:jc w:val="both"/>
        <w:rPr>
          <w:rFonts w:ascii="Times New Roman" w:hAnsi="Times New Roman" w:cs="Times New Roman"/>
        </w:rPr>
      </w:pPr>
      <w:r w:rsidRPr="00C703E4">
        <w:rPr>
          <w:rStyle w:val="GvdemetniKaln0ptbolukbraklyor"/>
          <w:rFonts w:ascii="Times New Roman" w:hAnsi="Times New Roman" w:cs="Times New Roman"/>
          <w:sz w:val="22"/>
          <w:szCs w:val="22"/>
        </w:rPr>
        <w:t>MADDE-</w:t>
      </w:r>
      <w:proofErr w:type="gramStart"/>
      <w:r w:rsidRPr="00C703E4">
        <w:rPr>
          <w:rStyle w:val="GvdemetniKaln0ptbolukbraklyor"/>
          <w:rFonts w:ascii="Times New Roman" w:hAnsi="Times New Roman" w:cs="Times New Roman"/>
          <w:sz w:val="22"/>
          <w:szCs w:val="22"/>
        </w:rPr>
        <w:t xml:space="preserve">6 : </w:t>
      </w:r>
      <w:r w:rsidRPr="00C703E4">
        <w:rPr>
          <w:rStyle w:val="Gvdemetni0"/>
          <w:rFonts w:ascii="Times New Roman" w:hAnsi="Times New Roman" w:cs="Times New Roman"/>
          <w:sz w:val="22"/>
          <w:szCs w:val="22"/>
        </w:rPr>
        <w:t>Çubuk</w:t>
      </w:r>
      <w:proofErr w:type="gramEnd"/>
      <w:r w:rsidRPr="00C703E4">
        <w:rPr>
          <w:rStyle w:val="Gvdemetni0"/>
          <w:rFonts w:ascii="Times New Roman" w:hAnsi="Times New Roman" w:cs="Times New Roman"/>
          <w:sz w:val="22"/>
          <w:szCs w:val="22"/>
        </w:rPr>
        <w:t xml:space="preserve"> Belediye Başkanlığı Yazı İşleri Müdürlüğü’nde bir müdür ile norm kadro mevzuatına uygun nitelik ve sayıda personel görev yapar.</w:t>
      </w:r>
    </w:p>
    <w:p w:rsidR="00B90D39" w:rsidRPr="00C703E4" w:rsidRDefault="00B90D39" w:rsidP="00D20EB0">
      <w:pPr>
        <w:spacing w:line="274" w:lineRule="exact"/>
        <w:ind w:left="20"/>
        <w:jc w:val="both"/>
        <w:rPr>
          <w:rFonts w:ascii="Times New Roman" w:hAnsi="Times New Roman" w:cs="Times New Roman"/>
        </w:rPr>
      </w:pPr>
      <w:r w:rsidRPr="00C703E4">
        <w:rPr>
          <w:rStyle w:val="Gvdemetni20"/>
          <w:rFonts w:ascii="Times New Roman" w:hAnsi="Times New Roman" w:cs="Times New Roman"/>
          <w:bCs w:val="0"/>
          <w:sz w:val="22"/>
          <w:szCs w:val="22"/>
        </w:rPr>
        <w:t>Görev, Yetki, Görev ve Sorumluluklar</w:t>
      </w:r>
    </w:p>
    <w:p w:rsidR="00B90D39" w:rsidRPr="00C703E4" w:rsidRDefault="00B90D39" w:rsidP="00D20EB0">
      <w:pPr>
        <w:spacing w:line="274" w:lineRule="exact"/>
        <w:ind w:left="20" w:right="20"/>
        <w:jc w:val="both"/>
        <w:rPr>
          <w:rFonts w:ascii="Times New Roman" w:hAnsi="Times New Roman" w:cs="Times New Roman"/>
        </w:rPr>
      </w:pPr>
      <w:r w:rsidRPr="00C703E4">
        <w:rPr>
          <w:rStyle w:val="GvdemetniKaln0ptbolukbraklyor"/>
          <w:rFonts w:ascii="Times New Roman" w:hAnsi="Times New Roman" w:cs="Times New Roman"/>
          <w:sz w:val="22"/>
          <w:szCs w:val="22"/>
        </w:rPr>
        <w:t>MADDE-</w:t>
      </w:r>
      <w:proofErr w:type="gramStart"/>
      <w:r w:rsidRPr="00C703E4">
        <w:rPr>
          <w:rStyle w:val="GvdemetniKaln0ptbolukbraklyor"/>
          <w:rFonts w:ascii="Times New Roman" w:hAnsi="Times New Roman" w:cs="Times New Roman"/>
          <w:sz w:val="22"/>
          <w:szCs w:val="22"/>
        </w:rPr>
        <w:t xml:space="preserve">7 : </w:t>
      </w:r>
      <w:r w:rsidRPr="00C703E4">
        <w:rPr>
          <w:rStyle w:val="Gvdemetni0"/>
          <w:rFonts w:ascii="Times New Roman" w:hAnsi="Times New Roman" w:cs="Times New Roman"/>
          <w:sz w:val="22"/>
          <w:szCs w:val="22"/>
        </w:rPr>
        <w:t>Çubuk</w:t>
      </w:r>
      <w:proofErr w:type="gramEnd"/>
      <w:r w:rsidRPr="00C703E4">
        <w:rPr>
          <w:rStyle w:val="Gvdemetni0"/>
          <w:rFonts w:ascii="Times New Roman" w:hAnsi="Times New Roman" w:cs="Times New Roman"/>
          <w:sz w:val="22"/>
          <w:szCs w:val="22"/>
        </w:rPr>
        <w:t xml:space="preserve"> Belediye Başkanlığı’nın amaçları, prensip ve politikaları ile bağlı bulunulan mevzuat ve belediye başkanının belirleyeceği esaslar çerçevesinde, başkanlık makamının emir ve direktifleri doğrultusunda;</w:t>
      </w:r>
    </w:p>
    <w:p w:rsidR="00B90D39" w:rsidRPr="00C703E4" w:rsidRDefault="00B90D39" w:rsidP="00D20EB0">
      <w:pPr>
        <w:widowControl w:val="0"/>
        <w:numPr>
          <w:ilvl w:val="0"/>
          <w:numId w:val="4"/>
        </w:numPr>
        <w:tabs>
          <w:tab w:val="left" w:pos="851"/>
        </w:tabs>
        <w:spacing w:after="0" w:line="274" w:lineRule="exact"/>
        <w:ind w:left="20" w:right="20" w:firstLine="700"/>
        <w:jc w:val="both"/>
        <w:rPr>
          <w:rFonts w:ascii="Times New Roman" w:hAnsi="Times New Roman" w:cs="Times New Roman"/>
        </w:rPr>
      </w:pPr>
      <w:r w:rsidRPr="00C703E4">
        <w:rPr>
          <w:rStyle w:val="Gvdemetni0"/>
          <w:rFonts w:ascii="Times New Roman" w:hAnsi="Times New Roman" w:cs="Times New Roman"/>
          <w:sz w:val="22"/>
          <w:szCs w:val="22"/>
        </w:rPr>
        <w:t>Çubuk Belediye Meclisi'nin düzenli çalışabilmesi için gerekli desteğin verilmesi</w:t>
      </w:r>
    </w:p>
    <w:p w:rsidR="00B90D39" w:rsidRPr="00C703E4" w:rsidRDefault="00D20EB0" w:rsidP="00D20EB0">
      <w:pPr>
        <w:widowControl w:val="0"/>
        <w:numPr>
          <w:ilvl w:val="0"/>
          <w:numId w:val="4"/>
        </w:numPr>
        <w:tabs>
          <w:tab w:val="left" w:pos="874"/>
        </w:tabs>
        <w:spacing w:after="0" w:line="274" w:lineRule="exact"/>
        <w:ind w:left="20" w:firstLine="700"/>
        <w:jc w:val="both"/>
        <w:rPr>
          <w:rFonts w:ascii="Times New Roman" w:hAnsi="Times New Roman" w:cs="Times New Roman"/>
        </w:rPr>
      </w:pPr>
      <w:r w:rsidRPr="00C703E4">
        <w:rPr>
          <w:rStyle w:val="Gvdemetni0"/>
          <w:rFonts w:ascii="Times New Roman" w:hAnsi="Times New Roman" w:cs="Times New Roman"/>
          <w:sz w:val="22"/>
          <w:szCs w:val="22"/>
        </w:rPr>
        <w:t xml:space="preserve"> </w:t>
      </w:r>
      <w:r w:rsidR="00B90D39" w:rsidRPr="00C703E4">
        <w:rPr>
          <w:rStyle w:val="Gvdemetni0"/>
          <w:rFonts w:ascii="Times New Roman" w:hAnsi="Times New Roman" w:cs="Times New Roman"/>
          <w:sz w:val="22"/>
          <w:szCs w:val="22"/>
        </w:rPr>
        <w:t>Meclis işlemlerinin yürütülmesinden, kararların yazım ve onaylarının takibi,</w:t>
      </w:r>
    </w:p>
    <w:p w:rsidR="00B90D39" w:rsidRPr="00C703E4" w:rsidRDefault="00D20EB0" w:rsidP="00D20EB0">
      <w:pPr>
        <w:widowControl w:val="0"/>
        <w:numPr>
          <w:ilvl w:val="0"/>
          <w:numId w:val="4"/>
        </w:numPr>
        <w:tabs>
          <w:tab w:val="left" w:pos="851"/>
        </w:tabs>
        <w:spacing w:after="0" w:line="274" w:lineRule="exact"/>
        <w:ind w:left="20" w:firstLine="700"/>
        <w:jc w:val="both"/>
        <w:rPr>
          <w:rFonts w:ascii="Times New Roman" w:hAnsi="Times New Roman" w:cs="Times New Roman"/>
        </w:rPr>
      </w:pPr>
      <w:r w:rsidRPr="00C703E4">
        <w:rPr>
          <w:rStyle w:val="Gvdemetni0"/>
          <w:rFonts w:ascii="Times New Roman" w:hAnsi="Times New Roman" w:cs="Times New Roman"/>
          <w:sz w:val="22"/>
          <w:szCs w:val="22"/>
        </w:rPr>
        <w:t xml:space="preserve"> </w:t>
      </w:r>
      <w:r w:rsidR="00B90D39" w:rsidRPr="00C703E4">
        <w:rPr>
          <w:rStyle w:val="Gvdemetni0"/>
          <w:rFonts w:ascii="Times New Roman" w:hAnsi="Times New Roman" w:cs="Times New Roman"/>
          <w:sz w:val="22"/>
          <w:szCs w:val="22"/>
        </w:rPr>
        <w:t>Belediye meclis üyelerinin özlük işlerinin yürütülmesi,</w:t>
      </w:r>
    </w:p>
    <w:p w:rsidR="00B90D39" w:rsidRPr="00C703E4" w:rsidRDefault="00B90D39" w:rsidP="00D20EB0">
      <w:pPr>
        <w:widowControl w:val="0"/>
        <w:numPr>
          <w:ilvl w:val="0"/>
          <w:numId w:val="4"/>
        </w:numPr>
        <w:tabs>
          <w:tab w:val="left" w:pos="851"/>
        </w:tabs>
        <w:spacing w:after="0" w:line="274" w:lineRule="exact"/>
        <w:ind w:left="20" w:right="20" w:firstLine="700"/>
        <w:jc w:val="both"/>
        <w:rPr>
          <w:rFonts w:ascii="Times New Roman" w:hAnsi="Times New Roman" w:cs="Times New Roman"/>
        </w:rPr>
      </w:pPr>
      <w:r w:rsidRPr="00C703E4">
        <w:rPr>
          <w:rStyle w:val="Gvdemetni0"/>
          <w:rFonts w:ascii="Times New Roman" w:hAnsi="Times New Roman" w:cs="Times New Roman"/>
          <w:sz w:val="22"/>
          <w:szCs w:val="22"/>
        </w:rPr>
        <w:lastRenderedPageBreak/>
        <w:t>Gelen ve giden evrakların kontrollü bir şekilde teslim alınması ve ilgili birimlere gönderilmesi,</w:t>
      </w:r>
    </w:p>
    <w:p w:rsidR="00B90D39" w:rsidRPr="00C703E4" w:rsidRDefault="00B90D39" w:rsidP="00D20EB0">
      <w:pPr>
        <w:widowControl w:val="0"/>
        <w:numPr>
          <w:ilvl w:val="0"/>
          <w:numId w:val="4"/>
        </w:numPr>
        <w:tabs>
          <w:tab w:val="left" w:pos="889"/>
        </w:tabs>
        <w:spacing w:after="0" w:line="274" w:lineRule="exact"/>
        <w:ind w:left="20" w:right="20" w:firstLine="700"/>
        <w:jc w:val="both"/>
        <w:rPr>
          <w:rFonts w:ascii="Times New Roman" w:hAnsi="Times New Roman" w:cs="Times New Roman"/>
        </w:rPr>
      </w:pPr>
      <w:r w:rsidRPr="00C703E4">
        <w:rPr>
          <w:rStyle w:val="Gvdemetni0"/>
          <w:rFonts w:ascii="Times New Roman" w:hAnsi="Times New Roman" w:cs="Times New Roman"/>
          <w:sz w:val="22"/>
          <w:szCs w:val="22"/>
        </w:rPr>
        <w:t>Kuruma gelen ve kurumdan gidecek olan her türlü evrakın gerekli işlemlerinin yapılması,</w:t>
      </w:r>
    </w:p>
    <w:p w:rsidR="00B90D39" w:rsidRPr="00C703E4" w:rsidRDefault="00B90D39" w:rsidP="00D20EB0">
      <w:pPr>
        <w:widowControl w:val="0"/>
        <w:numPr>
          <w:ilvl w:val="0"/>
          <w:numId w:val="4"/>
        </w:numPr>
        <w:tabs>
          <w:tab w:val="left" w:pos="894"/>
        </w:tabs>
        <w:spacing w:after="0" w:line="274" w:lineRule="exact"/>
        <w:ind w:left="20" w:right="20" w:firstLine="700"/>
        <w:jc w:val="both"/>
        <w:rPr>
          <w:rFonts w:ascii="Times New Roman" w:hAnsi="Times New Roman" w:cs="Times New Roman"/>
        </w:rPr>
      </w:pPr>
      <w:r w:rsidRPr="00C703E4">
        <w:rPr>
          <w:rStyle w:val="Gvdemetni0"/>
          <w:rFonts w:ascii="Times New Roman" w:hAnsi="Times New Roman" w:cs="Times New Roman"/>
          <w:sz w:val="22"/>
          <w:szCs w:val="22"/>
        </w:rPr>
        <w:t>Belediye encümeninin hızlı ve isabetli kararlar alabilmesi için gerekli desteğin verilmesi ve encümene sunulacak dosyaların gerektiği gibi oluşturulması</w:t>
      </w:r>
    </w:p>
    <w:p w:rsidR="00B90D39" w:rsidRPr="00C703E4" w:rsidRDefault="00B90D39" w:rsidP="00D20EB0">
      <w:pPr>
        <w:widowControl w:val="0"/>
        <w:numPr>
          <w:ilvl w:val="0"/>
          <w:numId w:val="4"/>
        </w:numPr>
        <w:tabs>
          <w:tab w:val="left" w:pos="878"/>
        </w:tabs>
        <w:spacing w:after="0" w:line="274" w:lineRule="exact"/>
        <w:ind w:left="20" w:firstLine="700"/>
        <w:jc w:val="both"/>
        <w:rPr>
          <w:rFonts w:ascii="Times New Roman" w:hAnsi="Times New Roman" w:cs="Times New Roman"/>
        </w:rPr>
      </w:pPr>
      <w:r w:rsidRPr="00C703E4">
        <w:rPr>
          <w:rStyle w:val="Gvdemetni0"/>
          <w:rFonts w:ascii="Times New Roman" w:hAnsi="Times New Roman" w:cs="Times New Roman"/>
          <w:sz w:val="22"/>
          <w:szCs w:val="22"/>
        </w:rPr>
        <w:t>Encümen kararlarının ilgili mevzuat ve yönetmelikler çerçevesinde alınması,</w:t>
      </w:r>
    </w:p>
    <w:p w:rsidR="00B90D39" w:rsidRPr="00721CFB" w:rsidRDefault="00D20EB0" w:rsidP="00D20EB0">
      <w:pPr>
        <w:widowControl w:val="0"/>
        <w:numPr>
          <w:ilvl w:val="0"/>
          <w:numId w:val="4"/>
        </w:numPr>
        <w:tabs>
          <w:tab w:val="left" w:pos="851"/>
        </w:tabs>
        <w:spacing w:after="0" w:line="274" w:lineRule="exact"/>
        <w:ind w:left="20" w:right="20" w:firstLine="700"/>
        <w:jc w:val="both"/>
        <w:rPr>
          <w:rFonts w:ascii="Times New Roman" w:hAnsi="Times New Roman" w:cs="Times New Roman"/>
          <w:b/>
        </w:rPr>
      </w:pPr>
      <w:r w:rsidRPr="00C703E4">
        <w:rPr>
          <w:rStyle w:val="Gvdemetni0"/>
          <w:rFonts w:ascii="Times New Roman" w:hAnsi="Times New Roman" w:cs="Times New Roman"/>
          <w:sz w:val="22"/>
          <w:szCs w:val="22"/>
        </w:rPr>
        <w:t xml:space="preserve"> </w:t>
      </w:r>
      <w:r w:rsidR="00B90D39" w:rsidRPr="00721CFB">
        <w:rPr>
          <w:rStyle w:val="Gvdemetni0"/>
          <w:rFonts w:ascii="Times New Roman" w:hAnsi="Times New Roman" w:cs="Times New Roman"/>
          <w:b/>
          <w:sz w:val="22"/>
          <w:szCs w:val="22"/>
        </w:rPr>
        <w:t xml:space="preserve">Belediyenin istihdam yönetimi, işçi işveren ilişkileri, işgücü planlaması ve organizasyonu, performans değerlendirme sistemi, personel kariyer planlama sistemi, rotasyon sistemi, iç hizmetler, kurum personeline yönelik </w:t>
      </w:r>
      <w:proofErr w:type="spellStart"/>
      <w:r w:rsidR="00B90D39" w:rsidRPr="00721CFB">
        <w:rPr>
          <w:rStyle w:val="Gvdemetni0"/>
          <w:rFonts w:ascii="Times New Roman" w:hAnsi="Times New Roman" w:cs="Times New Roman"/>
          <w:b/>
          <w:sz w:val="22"/>
          <w:szCs w:val="22"/>
        </w:rPr>
        <w:t>kurumiçi</w:t>
      </w:r>
      <w:proofErr w:type="spellEnd"/>
      <w:r w:rsidR="00B90D39" w:rsidRPr="00721CFB">
        <w:rPr>
          <w:rStyle w:val="Gvdemetni0"/>
          <w:rFonts w:ascii="Times New Roman" w:hAnsi="Times New Roman" w:cs="Times New Roman"/>
          <w:b/>
          <w:sz w:val="22"/>
          <w:szCs w:val="22"/>
        </w:rPr>
        <w:t xml:space="preserve"> eğitim vb. faaliyetlerini üst yönetimle belirlenmiş genel politika ve prensipler çerçevesinde planlamak, organize etmek ve yürütmek</w:t>
      </w:r>
    </w:p>
    <w:p w:rsidR="00B90D39" w:rsidRPr="00721CFB" w:rsidRDefault="00B90D39" w:rsidP="00D20EB0">
      <w:pPr>
        <w:widowControl w:val="0"/>
        <w:numPr>
          <w:ilvl w:val="0"/>
          <w:numId w:val="4"/>
        </w:numPr>
        <w:tabs>
          <w:tab w:val="left" w:pos="937"/>
        </w:tabs>
        <w:spacing w:after="0" w:line="274" w:lineRule="exact"/>
        <w:ind w:left="20" w:right="20" w:firstLine="700"/>
        <w:jc w:val="both"/>
        <w:rPr>
          <w:rFonts w:ascii="Times New Roman" w:hAnsi="Times New Roman" w:cs="Times New Roman"/>
          <w:b/>
        </w:rPr>
      </w:pPr>
      <w:r w:rsidRPr="00C703E4">
        <w:rPr>
          <w:rStyle w:val="Gvdemetni0"/>
          <w:rFonts w:ascii="Times New Roman" w:hAnsi="Times New Roman" w:cs="Times New Roman"/>
          <w:sz w:val="22"/>
          <w:szCs w:val="22"/>
        </w:rPr>
        <w:t xml:space="preserve">Kanun, tüzük, yönetmelik ve mevzuat hükümlerini izlemek, uygulamak ve kuruluştaki tüm birimlerin uyum içinde çalışabilmeleri için özellikle </w:t>
      </w:r>
      <w:r w:rsidRPr="00721CFB">
        <w:rPr>
          <w:rStyle w:val="Gvdemetni0"/>
          <w:rFonts w:ascii="Times New Roman" w:hAnsi="Times New Roman" w:cs="Times New Roman"/>
          <w:b/>
          <w:sz w:val="22"/>
          <w:szCs w:val="22"/>
        </w:rPr>
        <w:t>eleman seçimi, yetiştirilmesi, eğitimi, işgücü planlaması ve organizasyonu konusunda gereken eğitim ve geliştirme programlarını planlama ve organizasyon çalışmalarını yürütmek</w:t>
      </w:r>
    </w:p>
    <w:p w:rsidR="00B90D39" w:rsidRPr="00C703E4" w:rsidRDefault="00B90D39" w:rsidP="00D20EB0">
      <w:pPr>
        <w:widowControl w:val="0"/>
        <w:numPr>
          <w:ilvl w:val="0"/>
          <w:numId w:val="4"/>
        </w:numPr>
        <w:tabs>
          <w:tab w:val="left" w:pos="994"/>
        </w:tabs>
        <w:spacing w:after="0" w:line="274" w:lineRule="exact"/>
        <w:ind w:left="20" w:right="20" w:firstLine="700"/>
        <w:jc w:val="both"/>
        <w:rPr>
          <w:rFonts w:ascii="Times New Roman" w:hAnsi="Times New Roman" w:cs="Times New Roman"/>
        </w:rPr>
      </w:pPr>
      <w:r w:rsidRPr="00C703E4">
        <w:rPr>
          <w:rStyle w:val="Gvdemetni0"/>
          <w:rFonts w:ascii="Times New Roman" w:hAnsi="Times New Roman" w:cs="Times New Roman"/>
          <w:sz w:val="22"/>
          <w:szCs w:val="22"/>
        </w:rPr>
        <w:t>Müdürlüğe bağlı tüm elemanların eğitim ihtiyaçlarını tespit etmek ve eğitilmelerini sağlamak,</w:t>
      </w:r>
    </w:p>
    <w:p w:rsidR="00B90D39" w:rsidRPr="00721CFB" w:rsidRDefault="00B90D39" w:rsidP="00D20EB0">
      <w:pPr>
        <w:widowControl w:val="0"/>
        <w:numPr>
          <w:ilvl w:val="0"/>
          <w:numId w:val="4"/>
        </w:numPr>
        <w:tabs>
          <w:tab w:val="left" w:pos="985"/>
        </w:tabs>
        <w:spacing w:after="240" w:line="274" w:lineRule="exact"/>
        <w:ind w:left="20" w:right="20" w:firstLine="700"/>
        <w:jc w:val="both"/>
        <w:rPr>
          <w:rFonts w:ascii="Times New Roman" w:hAnsi="Times New Roman" w:cs="Times New Roman"/>
          <w:b/>
        </w:rPr>
      </w:pPr>
      <w:r w:rsidRPr="00721CFB">
        <w:rPr>
          <w:rStyle w:val="Gvdemetni0"/>
          <w:rFonts w:ascii="Times New Roman" w:hAnsi="Times New Roman" w:cs="Times New Roman"/>
          <w:b/>
          <w:sz w:val="22"/>
          <w:szCs w:val="22"/>
        </w:rPr>
        <w:t xml:space="preserve">Personellere yönelik </w:t>
      </w:r>
      <w:proofErr w:type="gramStart"/>
      <w:r w:rsidRPr="00721CFB">
        <w:rPr>
          <w:rStyle w:val="Gvdemetni0"/>
          <w:rFonts w:ascii="Times New Roman" w:hAnsi="Times New Roman" w:cs="Times New Roman"/>
          <w:b/>
          <w:sz w:val="22"/>
          <w:szCs w:val="22"/>
        </w:rPr>
        <w:t>motivasyon</w:t>
      </w:r>
      <w:proofErr w:type="gramEnd"/>
      <w:r w:rsidRPr="00721CFB">
        <w:rPr>
          <w:rStyle w:val="Gvdemetni0"/>
          <w:rFonts w:ascii="Times New Roman" w:hAnsi="Times New Roman" w:cs="Times New Roman"/>
          <w:b/>
          <w:sz w:val="22"/>
          <w:szCs w:val="22"/>
        </w:rPr>
        <w:t xml:space="preserve"> arttırıcı sosyal etkinlikler düzenlemek, belediye personelinin mesleki ve kişisel gelişimlerine yönelik yayınların temin edilmesi ve ilgililer tarafından yararlanılmasını sağlamaktan sorumludur.</w:t>
      </w:r>
    </w:p>
    <w:p w:rsidR="00B90D39" w:rsidRPr="00C703E4" w:rsidRDefault="00B90D39" w:rsidP="00D20EB0">
      <w:pPr>
        <w:widowControl w:val="0"/>
        <w:numPr>
          <w:ilvl w:val="0"/>
          <w:numId w:val="5"/>
        </w:numPr>
        <w:tabs>
          <w:tab w:val="left" w:pos="385"/>
        </w:tabs>
        <w:spacing w:after="0" w:line="274" w:lineRule="exact"/>
        <w:ind w:left="20"/>
        <w:jc w:val="both"/>
        <w:rPr>
          <w:rFonts w:ascii="Times New Roman" w:hAnsi="Times New Roman" w:cs="Times New Roman"/>
          <w:b/>
        </w:rPr>
      </w:pPr>
      <w:r w:rsidRPr="00C703E4">
        <w:rPr>
          <w:rFonts w:ascii="Times New Roman" w:hAnsi="Times New Roman" w:cs="Times New Roman"/>
          <w:b/>
          <w:color w:val="000000"/>
        </w:rPr>
        <w:t>Genel Evrak Birimi</w:t>
      </w:r>
    </w:p>
    <w:p w:rsidR="00C703E4" w:rsidRPr="00C703E4" w:rsidRDefault="00C703E4" w:rsidP="00C703E4">
      <w:pPr>
        <w:widowControl w:val="0"/>
        <w:tabs>
          <w:tab w:val="left" w:pos="385"/>
        </w:tabs>
        <w:spacing w:after="0" w:line="274" w:lineRule="exact"/>
        <w:ind w:left="20"/>
        <w:jc w:val="both"/>
        <w:rPr>
          <w:rFonts w:ascii="Times New Roman" w:hAnsi="Times New Roman" w:cs="Times New Roman"/>
          <w:b/>
        </w:rPr>
      </w:pPr>
    </w:p>
    <w:p w:rsidR="00B90D39" w:rsidRPr="00C703E4" w:rsidRDefault="00B90D39" w:rsidP="00D20EB0">
      <w:pPr>
        <w:widowControl w:val="0"/>
        <w:numPr>
          <w:ilvl w:val="0"/>
          <w:numId w:val="6"/>
        </w:numPr>
        <w:tabs>
          <w:tab w:val="left" w:pos="313"/>
        </w:tabs>
        <w:spacing w:after="0" w:line="274" w:lineRule="exact"/>
        <w:ind w:left="20" w:right="20"/>
        <w:jc w:val="both"/>
        <w:rPr>
          <w:rFonts w:ascii="Times New Roman" w:hAnsi="Times New Roman" w:cs="Times New Roman"/>
        </w:rPr>
      </w:pPr>
      <w:r w:rsidRPr="00C703E4">
        <w:rPr>
          <w:rStyle w:val="Gvdemetni0"/>
          <w:rFonts w:ascii="Times New Roman" w:hAnsi="Times New Roman" w:cs="Times New Roman"/>
          <w:sz w:val="22"/>
          <w:szCs w:val="22"/>
        </w:rPr>
        <w:t>Kurum içi ve kurum dışı yazışmalarda ve evrak kayıtlarında standartların oluşturulması işlemlerinin yapılmasını sağlamak,</w:t>
      </w:r>
    </w:p>
    <w:p w:rsidR="00B90D39" w:rsidRPr="00C703E4" w:rsidRDefault="00B90D39" w:rsidP="00D20EB0">
      <w:pPr>
        <w:widowControl w:val="0"/>
        <w:numPr>
          <w:ilvl w:val="0"/>
          <w:numId w:val="6"/>
        </w:numPr>
        <w:tabs>
          <w:tab w:val="left" w:pos="313"/>
        </w:tabs>
        <w:spacing w:after="0" w:line="274" w:lineRule="exact"/>
        <w:ind w:left="20" w:right="20"/>
        <w:jc w:val="both"/>
        <w:rPr>
          <w:rFonts w:ascii="Times New Roman" w:hAnsi="Times New Roman" w:cs="Times New Roman"/>
        </w:rPr>
      </w:pPr>
      <w:r w:rsidRPr="00C703E4">
        <w:rPr>
          <w:rStyle w:val="Gvdemetni0"/>
          <w:rFonts w:ascii="Times New Roman" w:hAnsi="Times New Roman" w:cs="Times New Roman"/>
          <w:sz w:val="22"/>
          <w:szCs w:val="22"/>
        </w:rPr>
        <w:t>Belediyeye gelen tüm evrak ve belgelerin, postaların zimmetle kontrollü teslim alınmasını sağlamak,</w:t>
      </w:r>
    </w:p>
    <w:p w:rsidR="00B90D39" w:rsidRPr="00C703E4" w:rsidRDefault="00B90D39" w:rsidP="00D20EB0">
      <w:pPr>
        <w:widowControl w:val="0"/>
        <w:numPr>
          <w:ilvl w:val="0"/>
          <w:numId w:val="6"/>
        </w:numPr>
        <w:tabs>
          <w:tab w:val="left" w:pos="289"/>
        </w:tabs>
        <w:spacing w:after="0" w:line="274" w:lineRule="exact"/>
        <w:ind w:left="20" w:right="20"/>
        <w:jc w:val="both"/>
        <w:rPr>
          <w:rFonts w:ascii="Times New Roman" w:hAnsi="Times New Roman" w:cs="Times New Roman"/>
        </w:rPr>
      </w:pPr>
      <w:r w:rsidRPr="00C703E4">
        <w:rPr>
          <w:rStyle w:val="Gvdemetni0"/>
          <w:rFonts w:ascii="Times New Roman" w:hAnsi="Times New Roman" w:cs="Times New Roman"/>
          <w:sz w:val="22"/>
          <w:szCs w:val="22"/>
        </w:rPr>
        <w:t>Tanımlı veya tanımsız gelen tüm evrakın kaydedilmesini ve konularına göre evrak ve belgelerin tasnif edilmesi ve ilgililere ulaştırılması işlemlerinin yapılmasını sağlamak,</w:t>
      </w:r>
    </w:p>
    <w:p w:rsidR="00B90D39" w:rsidRPr="00C703E4" w:rsidRDefault="00B90D39" w:rsidP="00D20EB0">
      <w:pPr>
        <w:spacing w:line="274" w:lineRule="exact"/>
        <w:ind w:left="20" w:right="20"/>
        <w:jc w:val="both"/>
        <w:rPr>
          <w:rFonts w:ascii="Times New Roman" w:hAnsi="Times New Roman" w:cs="Times New Roman"/>
        </w:rPr>
      </w:pPr>
      <w:r w:rsidRPr="00C703E4">
        <w:rPr>
          <w:rStyle w:val="Gvdemetni0"/>
          <w:rFonts w:ascii="Times New Roman" w:hAnsi="Times New Roman" w:cs="Times New Roman"/>
          <w:sz w:val="22"/>
          <w:szCs w:val="22"/>
        </w:rPr>
        <w:t>ç) Belediyenin tüm birimlerinden kurum dışına gönderilecek evrakın ilgili yerlere belirli bir düzen içerisinde gönderilmesini sağlamak,</w:t>
      </w:r>
    </w:p>
    <w:p w:rsidR="00B90D39" w:rsidRPr="00C703E4" w:rsidRDefault="00B90D39" w:rsidP="00D20EB0">
      <w:pPr>
        <w:widowControl w:val="0"/>
        <w:numPr>
          <w:ilvl w:val="0"/>
          <w:numId w:val="6"/>
        </w:numPr>
        <w:tabs>
          <w:tab w:val="left" w:pos="313"/>
        </w:tabs>
        <w:spacing w:after="0" w:line="274" w:lineRule="exact"/>
        <w:ind w:left="20" w:right="20"/>
        <w:jc w:val="both"/>
        <w:rPr>
          <w:rFonts w:ascii="Times New Roman" w:hAnsi="Times New Roman" w:cs="Times New Roman"/>
        </w:rPr>
      </w:pPr>
      <w:r w:rsidRPr="00C703E4">
        <w:rPr>
          <w:rStyle w:val="Gvdemetni0"/>
          <w:rFonts w:ascii="Times New Roman" w:hAnsi="Times New Roman" w:cs="Times New Roman"/>
          <w:sz w:val="22"/>
          <w:szCs w:val="22"/>
        </w:rPr>
        <w:t>Belediye hizmetlerinden yararlanmak isteyen vatandaşların dilekçelerine havale alınarak, vatandaşın işiyle ilişkili müdürlüğe yönlendirilerek ilgili müdürlüğe gönderilmesini sağlamak,</w:t>
      </w:r>
    </w:p>
    <w:p w:rsidR="00B90D39" w:rsidRPr="00C703E4" w:rsidRDefault="00B90D39" w:rsidP="00D20EB0">
      <w:pPr>
        <w:widowControl w:val="0"/>
        <w:numPr>
          <w:ilvl w:val="0"/>
          <w:numId w:val="6"/>
        </w:numPr>
        <w:tabs>
          <w:tab w:val="left" w:pos="318"/>
        </w:tabs>
        <w:spacing w:after="0" w:line="274" w:lineRule="exact"/>
        <w:ind w:left="20" w:right="20"/>
        <w:jc w:val="both"/>
        <w:rPr>
          <w:rFonts w:ascii="Times New Roman" w:hAnsi="Times New Roman" w:cs="Times New Roman"/>
        </w:rPr>
      </w:pPr>
      <w:r w:rsidRPr="00C703E4">
        <w:rPr>
          <w:rStyle w:val="Gvdemetni0"/>
          <w:rFonts w:ascii="Times New Roman" w:hAnsi="Times New Roman" w:cs="Times New Roman"/>
          <w:sz w:val="22"/>
          <w:szCs w:val="22"/>
        </w:rPr>
        <w:t>Belediyeye gelen ve belediyeden giden tüm evrakın giriş ve çıkışlarını kayıt altında tutmak,</w:t>
      </w:r>
    </w:p>
    <w:p w:rsidR="00B90D39" w:rsidRPr="00FD73B2" w:rsidRDefault="00B90D39" w:rsidP="00D20EB0">
      <w:pPr>
        <w:widowControl w:val="0"/>
        <w:numPr>
          <w:ilvl w:val="0"/>
          <w:numId w:val="6"/>
        </w:numPr>
        <w:tabs>
          <w:tab w:val="left" w:pos="236"/>
        </w:tabs>
        <w:spacing w:after="0" w:line="274" w:lineRule="exact"/>
        <w:ind w:left="20" w:right="20"/>
        <w:jc w:val="both"/>
        <w:rPr>
          <w:rFonts w:ascii="Times New Roman" w:hAnsi="Times New Roman" w:cs="Times New Roman"/>
          <w:b/>
        </w:rPr>
      </w:pPr>
      <w:r w:rsidRPr="00FD73B2">
        <w:rPr>
          <w:rStyle w:val="Gvdemetni0"/>
          <w:rFonts w:ascii="Times New Roman" w:hAnsi="Times New Roman" w:cs="Times New Roman"/>
          <w:b/>
          <w:sz w:val="22"/>
          <w:szCs w:val="22"/>
        </w:rPr>
        <w:t>Yürürlüğe giren ilgili kanun, yönetmelik, tüzük ve genelgelerin takibini yaparak, yayınlanan belgelerin ilgili birimlere dağıtımını yapmak,</w:t>
      </w:r>
    </w:p>
    <w:p w:rsidR="00B90D39" w:rsidRPr="00C703E4" w:rsidRDefault="00B90D39" w:rsidP="00D20EB0">
      <w:pPr>
        <w:widowControl w:val="0"/>
        <w:numPr>
          <w:ilvl w:val="0"/>
          <w:numId w:val="6"/>
        </w:numPr>
        <w:tabs>
          <w:tab w:val="left" w:pos="294"/>
        </w:tabs>
        <w:spacing w:after="0" w:line="274" w:lineRule="exact"/>
        <w:ind w:left="20" w:right="20"/>
        <w:jc w:val="both"/>
        <w:rPr>
          <w:rFonts w:ascii="Times New Roman" w:hAnsi="Times New Roman" w:cs="Times New Roman"/>
        </w:rPr>
      </w:pPr>
      <w:r w:rsidRPr="00C703E4">
        <w:rPr>
          <w:rStyle w:val="Gvdemetni0"/>
          <w:rFonts w:ascii="Times New Roman" w:hAnsi="Times New Roman" w:cs="Times New Roman"/>
          <w:sz w:val="22"/>
          <w:szCs w:val="22"/>
        </w:rPr>
        <w:t>Vatandaşın istek, öneri ve şikâyetlerine ilişkin dilekçelerini kabul etmek, konularına göre ilgili birimlere dağıtmak,</w:t>
      </w:r>
    </w:p>
    <w:p w:rsidR="00B90D39" w:rsidRPr="00C703E4" w:rsidRDefault="00B90D39" w:rsidP="00D20EB0">
      <w:pPr>
        <w:spacing w:line="274" w:lineRule="exact"/>
        <w:ind w:left="20" w:right="20"/>
        <w:jc w:val="both"/>
        <w:rPr>
          <w:rStyle w:val="Gvdemetni0"/>
          <w:rFonts w:ascii="Times New Roman" w:hAnsi="Times New Roman" w:cs="Times New Roman"/>
          <w:sz w:val="22"/>
          <w:szCs w:val="22"/>
        </w:rPr>
      </w:pPr>
      <w:r w:rsidRPr="00C703E4">
        <w:rPr>
          <w:rStyle w:val="Gvdemetni0"/>
          <w:rFonts w:ascii="Times New Roman" w:hAnsi="Times New Roman" w:cs="Times New Roman"/>
          <w:sz w:val="22"/>
          <w:szCs w:val="22"/>
        </w:rPr>
        <w:t>ğ) Müdürlüklerden belediye dışına giden tüm yazı ve tebligat evraklarını zimmet ile teslim almak, bilgisayar kaydını yaparak zimmet ile teslim etmek,</w:t>
      </w:r>
    </w:p>
    <w:p w:rsidR="00B90D39" w:rsidRPr="00C703E4" w:rsidRDefault="00B90D39" w:rsidP="00287ACA">
      <w:pPr>
        <w:widowControl w:val="0"/>
        <w:numPr>
          <w:ilvl w:val="0"/>
          <w:numId w:val="5"/>
        </w:numPr>
        <w:tabs>
          <w:tab w:val="left" w:pos="462"/>
        </w:tabs>
        <w:spacing w:after="0" w:line="274" w:lineRule="exact"/>
        <w:ind w:left="20"/>
        <w:jc w:val="both"/>
        <w:outlineLvl w:val="1"/>
        <w:rPr>
          <w:rStyle w:val="Balk20"/>
          <w:rFonts w:ascii="Times New Roman" w:eastAsiaTheme="minorHAnsi" w:hAnsi="Times New Roman" w:cs="Times New Roman"/>
          <w:b w:val="0"/>
          <w:bCs w:val="0"/>
          <w:color w:val="auto"/>
          <w:spacing w:val="0"/>
          <w:sz w:val="22"/>
          <w:szCs w:val="22"/>
        </w:rPr>
      </w:pPr>
      <w:bookmarkStart w:id="5" w:name="bookmark5"/>
      <w:r w:rsidRPr="00C703E4">
        <w:rPr>
          <w:rStyle w:val="Balk20"/>
          <w:rFonts w:ascii="Times New Roman" w:hAnsi="Times New Roman" w:cs="Times New Roman"/>
          <w:bCs w:val="0"/>
          <w:sz w:val="22"/>
          <w:szCs w:val="22"/>
        </w:rPr>
        <w:t>Meclis ve Encümen İşleri Birimi</w:t>
      </w:r>
      <w:bookmarkEnd w:id="5"/>
    </w:p>
    <w:p w:rsidR="00287ACA" w:rsidRDefault="00287ACA" w:rsidP="00287ACA">
      <w:pPr>
        <w:widowControl w:val="0"/>
        <w:tabs>
          <w:tab w:val="left" w:pos="462"/>
        </w:tabs>
        <w:spacing w:after="0" w:line="274" w:lineRule="exact"/>
        <w:ind w:left="20"/>
        <w:jc w:val="both"/>
        <w:outlineLvl w:val="1"/>
      </w:pPr>
      <w:r>
        <w:t xml:space="preserve"> 1</w:t>
      </w:r>
      <w:r>
        <w:t xml:space="preserve"> - Müdürlüklerden gelip kayda alınan dosyaları ve ihtisas komisyonlarından gelen dosyaları referans alarak Meclis Toplantısı’nın gündemini hazırlamak. </w:t>
      </w:r>
    </w:p>
    <w:p w:rsidR="00287ACA" w:rsidRDefault="00287ACA" w:rsidP="00287ACA">
      <w:pPr>
        <w:widowControl w:val="0"/>
        <w:tabs>
          <w:tab w:val="left" w:pos="462"/>
        </w:tabs>
        <w:spacing w:after="0" w:line="274" w:lineRule="exact"/>
        <w:ind w:left="20"/>
        <w:jc w:val="both"/>
        <w:outlineLvl w:val="1"/>
      </w:pPr>
      <w:r>
        <w:t>2</w:t>
      </w:r>
      <w:r>
        <w:t xml:space="preserve"> - Meclis Toplantısı’nın gündemini ilgili yerlere elektronik ortamda göndermek tebliğ etme</w:t>
      </w:r>
      <w:r>
        <w:t xml:space="preserve">k ve </w:t>
      </w:r>
      <w:proofErr w:type="gramStart"/>
      <w:r>
        <w:t xml:space="preserve">gündemin </w:t>
      </w:r>
      <w:r>
        <w:t>, elektronik</w:t>
      </w:r>
      <w:proofErr w:type="gramEnd"/>
      <w:r>
        <w:t xml:space="preserve"> ortam vb. yollarla ilan edilmesini sağlamak.</w:t>
      </w:r>
    </w:p>
    <w:p w:rsidR="00C703E4" w:rsidRDefault="00287ACA" w:rsidP="00287ACA">
      <w:pPr>
        <w:widowControl w:val="0"/>
        <w:tabs>
          <w:tab w:val="left" w:pos="462"/>
        </w:tabs>
        <w:spacing w:after="0" w:line="274" w:lineRule="exact"/>
        <w:ind w:left="20"/>
        <w:jc w:val="both"/>
        <w:outlineLvl w:val="1"/>
      </w:pPr>
      <w:r>
        <w:t xml:space="preserve"> 3</w:t>
      </w:r>
      <w:r>
        <w:t xml:space="preserve"> - Meclis Toplantıları’na katılmak. </w:t>
      </w:r>
    </w:p>
    <w:p w:rsidR="00287ACA" w:rsidRDefault="00287ACA" w:rsidP="00287ACA">
      <w:pPr>
        <w:widowControl w:val="0"/>
        <w:tabs>
          <w:tab w:val="left" w:pos="462"/>
        </w:tabs>
        <w:spacing w:after="0" w:line="274" w:lineRule="exact"/>
        <w:jc w:val="both"/>
        <w:outlineLvl w:val="1"/>
      </w:pPr>
    </w:p>
    <w:p w:rsidR="00287ACA" w:rsidRPr="00C703E4" w:rsidRDefault="00287ACA" w:rsidP="00287ACA">
      <w:pPr>
        <w:widowControl w:val="0"/>
        <w:tabs>
          <w:tab w:val="left" w:pos="462"/>
        </w:tabs>
        <w:spacing w:after="0" w:line="274" w:lineRule="exact"/>
        <w:jc w:val="both"/>
        <w:outlineLvl w:val="1"/>
        <w:rPr>
          <w:rFonts w:ascii="Times New Roman" w:hAnsi="Times New Roman" w:cs="Times New Roman"/>
        </w:rPr>
      </w:pPr>
    </w:p>
    <w:p w:rsidR="00287ACA" w:rsidRDefault="00287ACA" w:rsidP="00287ACA">
      <w:pPr>
        <w:widowControl w:val="0"/>
        <w:tabs>
          <w:tab w:val="left" w:pos="426"/>
        </w:tabs>
        <w:spacing w:after="0" w:line="274" w:lineRule="exact"/>
        <w:ind w:right="20"/>
        <w:jc w:val="both"/>
      </w:pPr>
      <w:r>
        <w:lastRenderedPageBreak/>
        <w:t>4</w:t>
      </w:r>
      <w:r>
        <w:t xml:space="preserve">- Meclis Kararlarının kesinleşmesinden sonra karar özetini hazırlamak </w:t>
      </w:r>
    </w:p>
    <w:p w:rsidR="00287ACA" w:rsidRDefault="00287ACA" w:rsidP="00287ACA">
      <w:pPr>
        <w:widowControl w:val="0"/>
        <w:tabs>
          <w:tab w:val="left" w:pos="426"/>
        </w:tabs>
        <w:spacing w:after="0" w:line="274" w:lineRule="exact"/>
        <w:ind w:right="20"/>
        <w:jc w:val="both"/>
      </w:pPr>
      <w:r>
        <w:t>Alınan tüm meclis kararlarının belediyemiz internet sitesi üzerinden yayınlanmasını sağlamak.</w:t>
      </w:r>
    </w:p>
    <w:p w:rsidR="00287ACA" w:rsidRDefault="00287ACA" w:rsidP="00287ACA">
      <w:pPr>
        <w:widowControl w:val="0"/>
        <w:tabs>
          <w:tab w:val="left" w:pos="426"/>
        </w:tabs>
        <w:spacing w:after="0" w:line="274" w:lineRule="exact"/>
        <w:ind w:right="20"/>
        <w:jc w:val="both"/>
      </w:pPr>
      <w:r>
        <w:t>5</w:t>
      </w:r>
      <w:r>
        <w:t xml:space="preserve"> - Meclis Toplantısı’nda görüşülüp kesinleştirilen bir önceki toplantı zaptının kararlarını yazmak, dağıtmak ve arşivlemek.</w:t>
      </w:r>
    </w:p>
    <w:p w:rsidR="00287ACA" w:rsidRDefault="00287ACA" w:rsidP="00287ACA">
      <w:pPr>
        <w:widowControl w:val="0"/>
        <w:tabs>
          <w:tab w:val="left" w:pos="426"/>
        </w:tabs>
        <w:spacing w:after="0" w:line="274" w:lineRule="exact"/>
        <w:ind w:right="20"/>
        <w:jc w:val="both"/>
      </w:pPr>
      <w:r>
        <w:t>6</w:t>
      </w:r>
      <w:r>
        <w:t xml:space="preserve"> - Meclis Toplantısı’nda görüşülüp sonuçlandırılan konular için karar yazılarını yazmak, Bütçe ve İmar’a ilişkin kararlar Büyükşehir Belediye Meclisinde görüşülmesi için Büyükşehir Belediye Başkanlığına gönderilmesini sağlamak. </w:t>
      </w:r>
    </w:p>
    <w:p w:rsidR="00287ACA" w:rsidRDefault="00287ACA" w:rsidP="00287ACA">
      <w:pPr>
        <w:widowControl w:val="0"/>
        <w:tabs>
          <w:tab w:val="left" w:pos="426"/>
        </w:tabs>
        <w:spacing w:after="0" w:line="274" w:lineRule="exact"/>
        <w:ind w:right="20"/>
        <w:jc w:val="both"/>
      </w:pPr>
      <w:r>
        <w:t>7</w:t>
      </w:r>
      <w:r>
        <w:t xml:space="preserve"> - Meclis toplantısında ilgili ihtisas komisyonlarına havale edilmesine karar verilen dosyalar için karar yazıları hazırlamak ve ihtisas komisyonlarına havale edilen dosya örneklerinin bir kopyalarının hazırlanarak Komisyon Başkanlarına/İlgili Müdürlüklere teslim edilmesini sağlamak </w:t>
      </w:r>
    </w:p>
    <w:p w:rsidR="00287ACA" w:rsidRDefault="00287ACA" w:rsidP="00287ACA">
      <w:pPr>
        <w:widowControl w:val="0"/>
        <w:tabs>
          <w:tab w:val="left" w:pos="426"/>
        </w:tabs>
        <w:spacing w:after="0" w:line="274" w:lineRule="exact"/>
        <w:ind w:right="20"/>
        <w:jc w:val="both"/>
      </w:pPr>
      <w:r>
        <w:t>8</w:t>
      </w:r>
      <w:r>
        <w:t xml:space="preserve"> - İhtisas komisyon toplantılarını koordine etmek. </w:t>
      </w:r>
    </w:p>
    <w:p w:rsidR="00287ACA" w:rsidRDefault="00287ACA" w:rsidP="00287ACA">
      <w:pPr>
        <w:widowControl w:val="0"/>
        <w:tabs>
          <w:tab w:val="left" w:pos="426"/>
        </w:tabs>
        <w:spacing w:after="0" w:line="274" w:lineRule="exact"/>
        <w:ind w:right="20"/>
        <w:jc w:val="both"/>
      </w:pPr>
      <w:r>
        <w:t>9</w:t>
      </w:r>
      <w:r>
        <w:t xml:space="preserve"> - İhtisas komisyonları tarafından görüşülerek karara bağlanan dosyaların raporlarını hazırlamak. </w:t>
      </w:r>
    </w:p>
    <w:p w:rsidR="00287ACA" w:rsidRDefault="00287ACA" w:rsidP="00287ACA">
      <w:pPr>
        <w:widowControl w:val="0"/>
        <w:tabs>
          <w:tab w:val="left" w:pos="426"/>
        </w:tabs>
        <w:spacing w:after="0" w:line="274" w:lineRule="exact"/>
        <w:ind w:right="20"/>
        <w:jc w:val="both"/>
      </w:pPr>
      <w:r>
        <w:t>10</w:t>
      </w:r>
      <w:r>
        <w:t xml:space="preserve"> - Raporları hazırlanan dosyaların meclise hazırlık için gerekli çalışmalarını yapmak.</w:t>
      </w:r>
    </w:p>
    <w:p w:rsidR="00287ACA" w:rsidRDefault="00287ACA" w:rsidP="00287ACA">
      <w:pPr>
        <w:widowControl w:val="0"/>
        <w:tabs>
          <w:tab w:val="left" w:pos="426"/>
        </w:tabs>
        <w:spacing w:after="0" w:line="274" w:lineRule="exact"/>
        <w:ind w:right="20"/>
        <w:jc w:val="both"/>
      </w:pPr>
      <w:r>
        <w:t>11</w:t>
      </w:r>
      <w:r>
        <w:t xml:space="preserve"> - Komisyon üyeleri katılımcı listelerini oluşturmak ve listeyi Mali Hizmetler Müdürlüğüne göndererek ihtisas komisyon üyelerinin hakkı huzur ücretlerinin ödenmesini sağlamak.</w:t>
      </w:r>
    </w:p>
    <w:p w:rsidR="00287ACA" w:rsidRDefault="00287ACA" w:rsidP="00287ACA">
      <w:pPr>
        <w:widowControl w:val="0"/>
        <w:tabs>
          <w:tab w:val="left" w:pos="426"/>
        </w:tabs>
        <w:spacing w:after="0" w:line="274" w:lineRule="exact"/>
        <w:ind w:right="20"/>
        <w:jc w:val="both"/>
      </w:pPr>
      <w:r>
        <w:t>12</w:t>
      </w:r>
      <w:r>
        <w:t xml:space="preserve"> - Kararlar / ekleri Meclis Başkan ve </w:t>
      </w:r>
      <w:proofErr w:type="gramStart"/>
      <w:r>
        <w:t>Katip</w:t>
      </w:r>
      <w:proofErr w:type="gramEnd"/>
      <w:r>
        <w:t xml:space="preserve"> Üyeler tarafından imzalanır ve kararlar bir sonraki toplantıda Meclis Üyelerine dağıtılır. </w:t>
      </w:r>
    </w:p>
    <w:p w:rsidR="00287ACA" w:rsidRDefault="00287ACA" w:rsidP="00F570EE">
      <w:pPr>
        <w:widowControl w:val="0"/>
        <w:tabs>
          <w:tab w:val="left" w:pos="426"/>
        </w:tabs>
        <w:spacing w:after="0" w:line="274" w:lineRule="exact"/>
        <w:ind w:right="20"/>
        <w:jc w:val="both"/>
        <w:rPr>
          <w:rFonts w:ascii="Times New Roman" w:hAnsi="Times New Roman" w:cs="Times New Roman"/>
          <w:b/>
        </w:rPr>
      </w:pPr>
      <w:r>
        <w:t>13</w:t>
      </w:r>
      <w:r>
        <w:t xml:space="preserve"> - Büyükşehir Belediye Meclisinde görüşülen ve karara bağlanan dosyaların kuruma geldikten sonra ilgili müdürlüklere dağıtımının sağlanması.</w:t>
      </w:r>
      <w:r w:rsidRPr="00C703E4">
        <w:rPr>
          <w:rFonts w:ascii="Times New Roman" w:hAnsi="Times New Roman" w:cs="Times New Roman"/>
          <w:b/>
        </w:rPr>
        <w:t xml:space="preserve"> </w:t>
      </w:r>
      <w:bookmarkStart w:id="6" w:name="_GoBack"/>
      <w:bookmarkEnd w:id="6"/>
    </w:p>
    <w:p w:rsidR="00287ACA" w:rsidRDefault="00287ACA" w:rsidP="00F570EE">
      <w:pPr>
        <w:widowControl w:val="0"/>
        <w:tabs>
          <w:tab w:val="left" w:pos="426"/>
        </w:tabs>
        <w:spacing w:after="0" w:line="274" w:lineRule="exact"/>
        <w:ind w:right="20"/>
        <w:jc w:val="both"/>
        <w:rPr>
          <w:rFonts w:ascii="Times New Roman" w:hAnsi="Times New Roman" w:cs="Times New Roman"/>
          <w:b/>
        </w:rPr>
      </w:pPr>
    </w:p>
    <w:p w:rsidR="009B56F6" w:rsidRDefault="00F570EE" w:rsidP="00F570EE">
      <w:pPr>
        <w:widowControl w:val="0"/>
        <w:tabs>
          <w:tab w:val="left" w:pos="426"/>
        </w:tabs>
        <w:spacing w:after="0" w:line="274" w:lineRule="exact"/>
        <w:ind w:right="20"/>
        <w:jc w:val="both"/>
        <w:rPr>
          <w:rFonts w:ascii="Times New Roman" w:hAnsi="Times New Roman" w:cs="Times New Roman"/>
          <w:b/>
        </w:rPr>
      </w:pPr>
      <w:r w:rsidRPr="00C703E4">
        <w:rPr>
          <w:rFonts w:ascii="Times New Roman" w:hAnsi="Times New Roman" w:cs="Times New Roman"/>
          <w:b/>
        </w:rPr>
        <w:t>(3)</w:t>
      </w:r>
      <w:r w:rsidR="009B56F6" w:rsidRPr="00C703E4">
        <w:rPr>
          <w:rFonts w:ascii="Times New Roman" w:hAnsi="Times New Roman" w:cs="Times New Roman"/>
          <w:b/>
        </w:rPr>
        <w:t>İdari İşler Birimi</w:t>
      </w:r>
    </w:p>
    <w:p w:rsidR="00C578F4" w:rsidRDefault="00C578F4" w:rsidP="00F570EE">
      <w:pPr>
        <w:widowControl w:val="0"/>
        <w:tabs>
          <w:tab w:val="left" w:pos="426"/>
        </w:tabs>
        <w:spacing w:after="0" w:line="274" w:lineRule="exact"/>
        <w:ind w:right="20"/>
        <w:jc w:val="both"/>
        <w:rPr>
          <w:rFonts w:ascii="Times New Roman" w:hAnsi="Times New Roman" w:cs="Times New Roman"/>
          <w:b/>
        </w:rPr>
      </w:pPr>
    </w:p>
    <w:p w:rsidR="00C703E4" w:rsidRPr="00C703E4" w:rsidRDefault="00C703E4" w:rsidP="00C703E4">
      <w:pPr>
        <w:rPr>
          <w:rFonts w:ascii="Times New Roman" w:hAnsi="Times New Roman" w:cs="Times New Roman"/>
        </w:rPr>
      </w:pPr>
      <w:r w:rsidRPr="00C703E4">
        <w:rPr>
          <w:rFonts w:ascii="Times New Roman" w:hAnsi="Times New Roman" w:cs="Times New Roman"/>
        </w:rPr>
        <w:t xml:space="preserve">a) </w:t>
      </w:r>
      <w:proofErr w:type="gramStart"/>
      <w:r w:rsidRPr="00C703E4">
        <w:rPr>
          <w:rFonts w:ascii="Times New Roman" w:hAnsi="Times New Roman" w:cs="Times New Roman"/>
        </w:rPr>
        <w:t>Müdürlüğün  yazışmalarını</w:t>
      </w:r>
      <w:proofErr w:type="gramEnd"/>
      <w:r w:rsidRPr="00C703E4">
        <w:rPr>
          <w:rFonts w:ascii="Times New Roman" w:hAnsi="Times New Roman" w:cs="Times New Roman"/>
        </w:rPr>
        <w:t xml:space="preserve"> yapmak, dosyalama düzeni ve müdürlük arşivini oluşturmak,</w:t>
      </w:r>
    </w:p>
    <w:p w:rsidR="00C703E4" w:rsidRPr="00FD73B2" w:rsidRDefault="00C703E4" w:rsidP="00C703E4">
      <w:pPr>
        <w:rPr>
          <w:rFonts w:ascii="Times New Roman" w:hAnsi="Times New Roman" w:cs="Times New Roman"/>
          <w:b/>
        </w:rPr>
      </w:pPr>
      <w:r w:rsidRPr="00FD73B2">
        <w:rPr>
          <w:rFonts w:ascii="Times New Roman" w:hAnsi="Times New Roman" w:cs="Times New Roman"/>
          <w:b/>
        </w:rPr>
        <w:t>b) Her türlü genelge, tebliğ, yönetmelik ve Başkanlık emirlerini ilgili personele duyurmak,</w:t>
      </w:r>
    </w:p>
    <w:p w:rsidR="00C703E4" w:rsidRPr="00C703E4" w:rsidRDefault="00C703E4" w:rsidP="00C703E4">
      <w:pPr>
        <w:rPr>
          <w:rFonts w:ascii="Times New Roman" w:hAnsi="Times New Roman" w:cs="Times New Roman"/>
        </w:rPr>
      </w:pPr>
      <w:r w:rsidRPr="00C703E4">
        <w:rPr>
          <w:rFonts w:ascii="Times New Roman" w:hAnsi="Times New Roman" w:cs="Times New Roman"/>
        </w:rPr>
        <w:t xml:space="preserve">c) Müdürlüğe ait taşınır malların giriş, çıkış, kayıt, </w:t>
      </w:r>
      <w:proofErr w:type="gramStart"/>
      <w:r w:rsidRPr="00C703E4">
        <w:rPr>
          <w:rFonts w:ascii="Times New Roman" w:hAnsi="Times New Roman" w:cs="Times New Roman"/>
        </w:rPr>
        <w:t>değer  tespiti</w:t>
      </w:r>
      <w:proofErr w:type="gramEnd"/>
      <w:r w:rsidRPr="00C703E4">
        <w:rPr>
          <w:rFonts w:ascii="Times New Roman" w:hAnsi="Times New Roman" w:cs="Times New Roman"/>
        </w:rPr>
        <w:t xml:space="preserve">, hurda, sayım, devir, bakım, onarım  işlemlerini gerçekleştirmek, </w:t>
      </w:r>
    </w:p>
    <w:p w:rsidR="00C703E4" w:rsidRPr="00C703E4" w:rsidRDefault="00C578F4" w:rsidP="00C703E4">
      <w:pPr>
        <w:rPr>
          <w:rFonts w:ascii="Times New Roman" w:hAnsi="Times New Roman" w:cs="Times New Roman"/>
        </w:rPr>
      </w:pPr>
      <w:r>
        <w:rPr>
          <w:rFonts w:ascii="Times New Roman" w:hAnsi="Times New Roman" w:cs="Times New Roman"/>
        </w:rPr>
        <w:t>ç</w:t>
      </w:r>
      <w:r w:rsidR="00C703E4" w:rsidRPr="00C703E4">
        <w:rPr>
          <w:rFonts w:ascii="Times New Roman" w:hAnsi="Times New Roman" w:cs="Times New Roman"/>
        </w:rPr>
        <w:t>) Müdürlük personelinin sağlık, izin ve özlük işle</w:t>
      </w:r>
      <w:r w:rsidR="00581B52">
        <w:rPr>
          <w:rFonts w:ascii="Times New Roman" w:hAnsi="Times New Roman" w:cs="Times New Roman"/>
        </w:rPr>
        <w:t>ri ile ilgili iş ve işlemlerini</w:t>
      </w:r>
      <w:r w:rsidR="00C703E4" w:rsidRPr="00C703E4">
        <w:rPr>
          <w:rFonts w:ascii="Times New Roman" w:hAnsi="Times New Roman" w:cs="Times New Roman"/>
        </w:rPr>
        <w:t xml:space="preserve"> yapmak. </w:t>
      </w:r>
    </w:p>
    <w:p w:rsidR="00C703E4" w:rsidRPr="00C703E4" w:rsidRDefault="00C578F4" w:rsidP="00C703E4">
      <w:pPr>
        <w:rPr>
          <w:rFonts w:ascii="Times New Roman" w:hAnsi="Times New Roman" w:cs="Times New Roman"/>
        </w:rPr>
      </w:pPr>
      <w:r>
        <w:rPr>
          <w:rFonts w:ascii="Times New Roman" w:hAnsi="Times New Roman" w:cs="Times New Roman"/>
        </w:rPr>
        <w:t>d</w:t>
      </w:r>
      <w:r w:rsidR="00C703E4" w:rsidRPr="00C703E4">
        <w:rPr>
          <w:rFonts w:ascii="Times New Roman" w:hAnsi="Times New Roman" w:cs="Times New Roman"/>
        </w:rPr>
        <w:t>)Müdürlüğün gider bütçe taslağını, stratejik ve çalışma planlarını, faaliyet raporlarını hazırlamak,</w:t>
      </w:r>
    </w:p>
    <w:p w:rsidR="00C703E4" w:rsidRDefault="00C578F4" w:rsidP="00C703E4">
      <w:pPr>
        <w:rPr>
          <w:rFonts w:ascii="Times New Roman" w:hAnsi="Times New Roman" w:cs="Times New Roman"/>
        </w:rPr>
      </w:pPr>
      <w:r>
        <w:rPr>
          <w:rFonts w:ascii="Times New Roman" w:hAnsi="Times New Roman" w:cs="Times New Roman"/>
        </w:rPr>
        <w:t>e</w:t>
      </w:r>
      <w:r w:rsidR="0009119A">
        <w:rPr>
          <w:rFonts w:ascii="Times New Roman" w:hAnsi="Times New Roman" w:cs="Times New Roman"/>
        </w:rPr>
        <w:t>) M</w:t>
      </w:r>
      <w:r w:rsidR="00C703E4" w:rsidRPr="00C703E4">
        <w:rPr>
          <w:rFonts w:ascii="Times New Roman" w:hAnsi="Times New Roman" w:cs="Times New Roman"/>
        </w:rPr>
        <w:t xml:space="preserve">üdürlüğün her türlü mali iş ve işlemlerini ilgili mevzuata göre yürütmek, </w:t>
      </w:r>
    </w:p>
    <w:p w:rsidR="00282772" w:rsidRPr="00282772" w:rsidRDefault="00282772" w:rsidP="00C703E4">
      <w:pPr>
        <w:rPr>
          <w:rFonts w:ascii="Times New Roman" w:hAnsi="Times New Roman" w:cs="Times New Roman"/>
        </w:rPr>
      </w:pPr>
      <w:r>
        <w:rPr>
          <w:rFonts w:ascii="Times New Roman" w:hAnsi="Times New Roman" w:cs="Times New Roman"/>
          <w:shd w:val="clear" w:color="auto" w:fill="FFFFFF"/>
        </w:rPr>
        <w:t xml:space="preserve">f) </w:t>
      </w:r>
      <w:r w:rsidRPr="00282772">
        <w:rPr>
          <w:rFonts w:ascii="Times New Roman" w:hAnsi="Times New Roman" w:cs="Times New Roman"/>
          <w:shd w:val="clear" w:color="auto" w:fill="FFFFFF"/>
        </w:rPr>
        <w:t>İhale mevzuatına göre gerekli iş ve işlemleri yapmak,</w:t>
      </w:r>
    </w:p>
    <w:p w:rsidR="00C703E4" w:rsidRDefault="00282772" w:rsidP="00C703E4">
      <w:pPr>
        <w:rPr>
          <w:rFonts w:ascii="Times New Roman" w:hAnsi="Times New Roman" w:cs="Times New Roman"/>
        </w:rPr>
      </w:pPr>
      <w:r>
        <w:rPr>
          <w:rFonts w:ascii="Times New Roman" w:hAnsi="Times New Roman" w:cs="Times New Roman"/>
        </w:rPr>
        <w:t>g</w:t>
      </w:r>
      <w:r w:rsidR="00C703E4" w:rsidRPr="00C703E4">
        <w:rPr>
          <w:rFonts w:ascii="Times New Roman" w:hAnsi="Times New Roman" w:cs="Times New Roman"/>
        </w:rPr>
        <w:t xml:space="preserve">) Müdürlüğün e-mail adresine gelen mailleri her gün kontrol etmek ve süresinde cevap verilmesini sağlamak. </w:t>
      </w:r>
    </w:p>
    <w:p w:rsidR="007D0C58" w:rsidRPr="00B25935" w:rsidRDefault="00282772" w:rsidP="00C703E4">
      <w:pPr>
        <w:rPr>
          <w:rFonts w:ascii="Times New Roman" w:hAnsi="Times New Roman" w:cs="Times New Roman"/>
          <w:shd w:val="clear" w:color="auto" w:fill="FFFFFF"/>
        </w:rPr>
      </w:pPr>
      <w:r>
        <w:rPr>
          <w:shd w:val="clear" w:color="auto" w:fill="FFFFFF"/>
        </w:rPr>
        <w:t>ğ</w:t>
      </w:r>
      <w:r w:rsidR="00C578F4" w:rsidRPr="00B25935">
        <w:rPr>
          <w:rFonts w:ascii="Times New Roman" w:hAnsi="Times New Roman" w:cs="Times New Roman"/>
          <w:shd w:val="clear" w:color="auto" w:fill="FFFFFF"/>
        </w:rPr>
        <w:t xml:space="preserve">) </w:t>
      </w:r>
      <w:r w:rsidR="007D0C58" w:rsidRPr="00B25935">
        <w:rPr>
          <w:rFonts w:ascii="Times New Roman" w:hAnsi="Times New Roman" w:cs="Times New Roman"/>
          <w:shd w:val="clear" w:color="auto" w:fill="FFFFFF"/>
        </w:rPr>
        <w:t>Belediyeye gelen ve birden fazla birimi ilgilendiren genel evraklarda, ilgili birimlerden istenilen bilgi ve belgelerin toplanarak ilgili kuruma göndermek,</w:t>
      </w:r>
    </w:p>
    <w:p w:rsidR="00C578F4" w:rsidRPr="00B25935" w:rsidRDefault="00282772" w:rsidP="00C703E4">
      <w:pPr>
        <w:rPr>
          <w:rFonts w:ascii="Times New Roman" w:hAnsi="Times New Roman" w:cs="Times New Roman"/>
          <w:sz w:val="20"/>
        </w:rPr>
      </w:pPr>
      <w:r>
        <w:rPr>
          <w:shd w:val="clear" w:color="auto" w:fill="FFFFFF"/>
        </w:rPr>
        <w:t>h</w:t>
      </w:r>
      <w:r w:rsidR="00C578F4">
        <w:rPr>
          <w:shd w:val="clear" w:color="auto" w:fill="FFFFFF"/>
        </w:rPr>
        <w:t xml:space="preserve">) </w:t>
      </w:r>
      <w:r w:rsidR="00C578F4" w:rsidRPr="00B25935">
        <w:rPr>
          <w:rFonts w:ascii="Times New Roman" w:hAnsi="Times New Roman" w:cs="Times New Roman"/>
          <w:shd w:val="clear" w:color="auto" w:fill="FFFFFF"/>
        </w:rPr>
        <w:t>Müdürlüğün kırtasiye ihtiyacı ile ilgili iş ve işlemlerini yapmak.</w:t>
      </w:r>
    </w:p>
    <w:p w:rsidR="00F570EE" w:rsidRPr="00C703E4" w:rsidRDefault="00282772" w:rsidP="000E12DE">
      <w:pPr>
        <w:jc w:val="both"/>
        <w:rPr>
          <w:rFonts w:ascii="Times New Roman" w:hAnsi="Times New Roman" w:cs="Times New Roman"/>
          <w:shd w:val="clear" w:color="auto" w:fill="FFFFFF"/>
        </w:rPr>
      </w:pPr>
      <w:r>
        <w:rPr>
          <w:rFonts w:ascii="Times New Roman" w:hAnsi="Times New Roman" w:cs="Times New Roman"/>
          <w:shd w:val="clear" w:color="auto" w:fill="FFFFFF"/>
        </w:rPr>
        <w:t>ı</w:t>
      </w:r>
      <w:r w:rsidR="00C703E4" w:rsidRPr="00C703E4">
        <w:rPr>
          <w:rFonts w:ascii="Times New Roman" w:hAnsi="Times New Roman" w:cs="Times New Roman"/>
          <w:shd w:val="clear" w:color="auto" w:fill="FFFFFF"/>
        </w:rPr>
        <w:t>)</w:t>
      </w:r>
      <w:r w:rsidR="00C703E4">
        <w:rPr>
          <w:rFonts w:ascii="Times New Roman" w:hAnsi="Times New Roman" w:cs="Times New Roman"/>
          <w:shd w:val="clear" w:color="auto" w:fill="FFFFFF"/>
        </w:rPr>
        <w:t xml:space="preserve"> </w:t>
      </w:r>
      <w:r w:rsidR="00F570EE" w:rsidRPr="00C703E4">
        <w:rPr>
          <w:rFonts w:ascii="Times New Roman" w:hAnsi="Times New Roman" w:cs="Times New Roman"/>
          <w:shd w:val="clear" w:color="auto" w:fill="FFFFFF"/>
        </w:rPr>
        <w:t>CİMER, bilişim ve iletişim teknolojileri kullanılarak vatandaş ile devlet arasındaki iletişimi kolaylaştıran ve “Doğrudan CUMHURBAŞKANLIK” olarak isimlendirilen uygulama ile Belediyemize intikal eden şikâyetlerin ve soruların ilgili birimlere havalesini yapmak, verilen cevapları sisteme iş</w:t>
      </w:r>
      <w:r w:rsidR="0009119A">
        <w:rPr>
          <w:rFonts w:ascii="Times New Roman" w:hAnsi="Times New Roman" w:cs="Times New Roman"/>
          <w:shd w:val="clear" w:color="auto" w:fill="FFFFFF"/>
        </w:rPr>
        <w:t>lemek ve koordinasyonunu yapmak,</w:t>
      </w:r>
    </w:p>
    <w:p w:rsidR="00F570EE" w:rsidRDefault="00282772" w:rsidP="000E12DE">
      <w:pPr>
        <w:jc w:val="both"/>
        <w:rPr>
          <w:rFonts w:ascii="Times New Roman" w:hAnsi="Times New Roman" w:cs="Times New Roman"/>
          <w:shd w:val="clear" w:color="auto" w:fill="FFFFFF"/>
        </w:rPr>
      </w:pPr>
      <w:r>
        <w:rPr>
          <w:rFonts w:ascii="Times New Roman" w:hAnsi="Times New Roman" w:cs="Times New Roman"/>
          <w:shd w:val="clear" w:color="auto" w:fill="FFFFFF"/>
        </w:rPr>
        <w:lastRenderedPageBreak/>
        <w:t>i</w:t>
      </w:r>
      <w:r w:rsidR="00C703E4" w:rsidRPr="00C703E4">
        <w:rPr>
          <w:rFonts w:ascii="Times New Roman" w:hAnsi="Times New Roman" w:cs="Times New Roman"/>
          <w:shd w:val="clear" w:color="auto" w:fill="FFFFFF"/>
        </w:rPr>
        <w:t>)</w:t>
      </w:r>
      <w:r w:rsidR="00C703E4">
        <w:rPr>
          <w:rFonts w:ascii="Times New Roman" w:hAnsi="Times New Roman" w:cs="Times New Roman"/>
          <w:shd w:val="clear" w:color="auto" w:fill="FFFFFF"/>
        </w:rPr>
        <w:t xml:space="preserve"> </w:t>
      </w:r>
      <w:r w:rsidR="00F570EE" w:rsidRPr="00C703E4">
        <w:rPr>
          <w:rFonts w:ascii="Times New Roman" w:hAnsi="Times New Roman" w:cs="Times New Roman"/>
          <w:shd w:val="clear" w:color="auto" w:fill="FFFFFF"/>
        </w:rPr>
        <w:t>KEP (Kamu Elektronik Posta) ile kuruma gelen evraklar sistem üzerinden çıktı alınarak evrak kayıt personeline teslim etmek</w:t>
      </w:r>
      <w:r w:rsidR="00C703E4" w:rsidRPr="00C703E4">
        <w:rPr>
          <w:rFonts w:ascii="Times New Roman" w:hAnsi="Times New Roman" w:cs="Times New Roman"/>
          <w:shd w:val="clear" w:color="auto" w:fill="FFFFFF"/>
        </w:rPr>
        <w:t>.</w:t>
      </w:r>
      <w:r w:rsidR="00F570EE" w:rsidRPr="00C703E4">
        <w:rPr>
          <w:rFonts w:ascii="Times New Roman" w:hAnsi="Times New Roman" w:cs="Times New Roman"/>
          <w:shd w:val="clear" w:color="auto" w:fill="FFFFFF"/>
        </w:rPr>
        <w:t xml:space="preserve"> KEP gönderimi ile kurum dışına gönderilecek evrakların</w:t>
      </w:r>
      <w:r w:rsidR="005E1FE0">
        <w:rPr>
          <w:rFonts w:ascii="Times New Roman" w:hAnsi="Times New Roman" w:cs="Times New Roman"/>
          <w:shd w:val="clear" w:color="auto" w:fill="FFFFFF"/>
        </w:rPr>
        <w:t xml:space="preserve"> EBYS sistemi</w:t>
      </w:r>
      <w:r w:rsidR="00F570EE" w:rsidRPr="00C703E4">
        <w:rPr>
          <w:rFonts w:ascii="Times New Roman" w:hAnsi="Times New Roman" w:cs="Times New Roman"/>
          <w:shd w:val="clear" w:color="auto" w:fill="FFFFFF"/>
        </w:rPr>
        <w:t xml:space="preserve"> üzerinden ilgili dış kurumlara </w:t>
      </w:r>
      <w:r w:rsidR="0009119A">
        <w:rPr>
          <w:rFonts w:ascii="Times New Roman" w:hAnsi="Times New Roman" w:cs="Times New Roman"/>
          <w:shd w:val="clear" w:color="auto" w:fill="FFFFFF"/>
        </w:rPr>
        <w:t>gönderimini yapmak,</w:t>
      </w:r>
    </w:p>
    <w:p w:rsidR="0009119A" w:rsidRPr="00C703E4" w:rsidRDefault="00282772" w:rsidP="0009119A">
      <w:pPr>
        <w:rPr>
          <w:rFonts w:ascii="Times New Roman" w:hAnsi="Times New Roman" w:cs="Times New Roman"/>
        </w:rPr>
      </w:pPr>
      <w:r>
        <w:rPr>
          <w:rFonts w:ascii="Times New Roman" w:hAnsi="Times New Roman" w:cs="Times New Roman"/>
        </w:rPr>
        <w:t>j</w:t>
      </w:r>
      <w:r w:rsidR="0009119A" w:rsidRPr="00C703E4">
        <w:rPr>
          <w:rFonts w:ascii="Times New Roman" w:hAnsi="Times New Roman" w:cs="Times New Roman"/>
        </w:rPr>
        <w:t>) Görev alanına giren ve müdür tarafından verilen diğer görevleri yapmak,</w:t>
      </w:r>
    </w:p>
    <w:p w:rsidR="00B90D39" w:rsidRPr="00C703E4" w:rsidRDefault="00B90D39" w:rsidP="00D20EB0">
      <w:pPr>
        <w:spacing w:line="274" w:lineRule="exact"/>
        <w:ind w:left="20"/>
        <w:jc w:val="both"/>
        <w:rPr>
          <w:rFonts w:ascii="Times New Roman" w:hAnsi="Times New Roman" w:cs="Times New Roman"/>
          <w:sz w:val="24"/>
        </w:rPr>
      </w:pPr>
      <w:r w:rsidRPr="00C703E4">
        <w:rPr>
          <w:rStyle w:val="Gvdemetni20"/>
          <w:rFonts w:ascii="Times New Roman" w:hAnsi="Times New Roman" w:cs="Times New Roman"/>
          <w:bCs w:val="0"/>
          <w:sz w:val="24"/>
          <w:szCs w:val="22"/>
        </w:rPr>
        <w:t>Personelin Görevleri</w:t>
      </w:r>
    </w:p>
    <w:p w:rsidR="00B90D39" w:rsidRPr="00C703E4" w:rsidRDefault="00B90D39" w:rsidP="00D20EB0">
      <w:pPr>
        <w:spacing w:after="240" w:line="274" w:lineRule="exact"/>
        <w:ind w:left="20" w:right="20"/>
        <w:jc w:val="both"/>
        <w:rPr>
          <w:rFonts w:ascii="Times New Roman" w:hAnsi="Times New Roman" w:cs="Times New Roman"/>
        </w:rPr>
      </w:pPr>
      <w:r w:rsidRPr="00C703E4">
        <w:rPr>
          <w:rStyle w:val="GvdemetniKaln0ptbolukbraklyor"/>
          <w:rFonts w:ascii="Times New Roman" w:hAnsi="Times New Roman" w:cs="Times New Roman"/>
          <w:sz w:val="22"/>
          <w:szCs w:val="22"/>
        </w:rPr>
        <w:t>MADDE-</w:t>
      </w:r>
      <w:proofErr w:type="gramStart"/>
      <w:r w:rsidRPr="00C703E4">
        <w:rPr>
          <w:rStyle w:val="GvdemetniKaln0ptbolukbraklyor"/>
          <w:rFonts w:ascii="Times New Roman" w:hAnsi="Times New Roman" w:cs="Times New Roman"/>
          <w:sz w:val="22"/>
          <w:szCs w:val="22"/>
        </w:rPr>
        <w:t xml:space="preserve">8 : </w:t>
      </w:r>
      <w:r w:rsidRPr="00C703E4">
        <w:rPr>
          <w:rStyle w:val="Gvdemetni0"/>
          <w:rFonts w:ascii="Times New Roman" w:hAnsi="Times New Roman" w:cs="Times New Roman"/>
          <w:sz w:val="22"/>
          <w:szCs w:val="22"/>
        </w:rPr>
        <w:t>Bu</w:t>
      </w:r>
      <w:proofErr w:type="gramEnd"/>
      <w:r w:rsidRPr="00C703E4">
        <w:rPr>
          <w:rStyle w:val="Gvdemetni0"/>
          <w:rFonts w:ascii="Times New Roman" w:hAnsi="Times New Roman" w:cs="Times New Roman"/>
          <w:sz w:val="22"/>
          <w:szCs w:val="22"/>
        </w:rPr>
        <w:t xml:space="preserve"> yönetmeliğin 7’nci maddesinde belirtilen temel görev, yetki ve sorumlulukları, mevzuat ve belediye başkanının veya görevlendirdiği başkan yardımcısının onayıyla görev pozisyonları belirlenir. Bu bağlamda istihdam edilenler belirtilen görevleri ifa ederler:</w:t>
      </w:r>
    </w:p>
    <w:p w:rsidR="00FD73B2" w:rsidRDefault="00FD73B2" w:rsidP="00D20EB0">
      <w:pPr>
        <w:spacing w:line="274" w:lineRule="exact"/>
        <w:ind w:left="20"/>
        <w:jc w:val="both"/>
        <w:rPr>
          <w:rStyle w:val="Gvdemetni20"/>
          <w:rFonts w:ascii="Times New Roman" w:hAnsi="Times New Roman" w:cs="Times New Roman"/>
          <w:bCs w:val="0"/>
          <w:sz w:val="22"/>
          <w:szCs w:val="22"/>
        </w:rPr>
      </w:pPr>
    </w:p>
    <w:p w:rsidR="00B90D39" w:rsidRPr="00C703E4" w:rsidRDefault="00B90D39" w:rsidP="00D20EB0">
      <w:pPr>
        <w:spacing w:line="274" w:lineRule="exact"/>
        <w:ind w:left="20"/>
        <w:jc w:val="both"/>
        <w:rPr>
          <w:rFonts w:ascii="Times New Roman" w:hAnsi="Times New Roman" w:cs="Times New Roman"/>
        </w:rPr>
      </w:pPr>
      <w:r w:rsidRPr="00C703E4">
        <w:rPr>
          <w:rStyle w:val="Gvdemetni20"/>
          <w:rFonts w:ascii="Times New Roman" w:hAnsi="Times New Roman" w:cs="Times New Roman"/>
          <w:bCs w:val="0"/>
          <w:sz w:val="22"/>
          <w:szCs w:val="22"/>
        </w:rPr>
        <w:t>Yazı İşleri Müdürü</w:t>
      </w:r>
    </w:p>
    <w:p w:rsidR="00B90D39" w:rsidRPr="00C703E4" w:rsidRDefault="00B90D39" w:rsidP="00D20EB0">
      <w:pPr>
        <w:widowControl w:val="0"/>
        <w:numPr>
          <w:ilvl w:val="0"/>
          <w:numId w:val="8"/>
        </w:numPr>
        <w:tabs>
          <w:tab w:val="left" w:pos="318"/>
        </w:tabs>
        <w:spacing w:after="0" w:line="274" w:lineRule="exact"/>
        <w:ind w:left="20" w:right="20"/>
        <w:jc w:val="both"/>
        <w:rPr>
          <w:rFonts w:ascii="Times New Roman" w:hAnsi="Times New Roman" w:cs="Times New Roman"/>
        </w:rPr>
      </w:pPr>
      <w:proofErr w:type="gramStart"/>
      <w:r w:rsidRPr="00C703E4">
        <w:rPr>
          <w:rStyle w:val="Gvdemetni0"/>
          <w:rFonts w:ascii="Times New Roman" w:hAnsi="Times New Roman" w:cs="Times New Roman"/>
          <w:sz w:val="22"/>
          <w:szCs w:val="22"/>
        </w:rPr>
        <w:t>Belediye başkanının ve/veya yetki verdiği başkan yardımcısının gözetimi ve denetimi altında, mevzuat gereği müdürlüğün; sevk ve idaresini, organize edilmesini, gerektiğinde organize edilmesini, müdürlük kadroları arasında görevlerin dağıtılmasını, iş ve işlemlerin yeniden tanzimine ilişkin dâhili düzenlemelerin yapılmasını sağlamak.</w:t>
      </w:r>
      <w:proofErr w:type="gramEnd"/>
    </w:p>
    <w:p w:rsidR="00B90D39" w:rsidRPr="00C703E4" w:rsidRDefault="00B90D39" w:rsidP="00D20EB0">
      <w:pPr>
        <w:widowControl w:val="0"/>
        <w:numPr>
          <w:ilvl w:val="0"/>
          <w:numId w:val="8"/>
        </w:numPr>
        <w:tabs>
          <w:tab w:val="left" w:pos="313"/>
        </w:tabs>
        <w:spacing w:after="0" w:line="274" w:lineRule="exact"/>
        <w:ind w:left="20" w:right="20"/>
        <w:jc w:val="both"/>
        <w:rPr>
          <w:rFonts w:ascii="Times New Roman" w:hAnsi="Times New Roman" w:cs="Times New Roman"/>
        </w:rPr>
      </w:pPr>
      <w:r w:rsidRPr="00C703E4">
        <w:rPr>
          <w:rStyle w:val="Gvdemetni0"/>
          <w:rFonts w:ascii="Times New Roman" w:hAnsi="Times New Roman" w:cs="Times New Roman"/>
          <w:sz w:val="22"/>
          <w:szCs w:val="22"/>
        </w:rPr>
        <w:t>Başkanlığın amaçlarını ve genel politikalarını kendi uğraş alanlarını ilgilendirdiği derecede bilir, genel politikaların uygulanmasını devamlı olarak izler, amaçlara uygunluğunu araştırır, genel politikalarda yapılması gerekli değişiklikleri bildirir,</w:t>
      </w:r>
    </w:p>
    <w:p w:rsidR="00B90D39" w:rsidRPr="00C703E4" w:rsidRDefault="00B90D39" w:rsidP="00D20EB0">
      <w:pPr>
        <w:widowControl w:val="0"/>
        <w:numPr>
          <w:ilvl w:val="0"/>
          <w:numId w:val="8"/>
        </w:numPr>
        <w:tabs>
          <w:tab w:val="left" w:pos="294"/>
        </w:tabs>
        <w:spacing w:after="0" w:line="274" w:lineRule="exact"/>
        <w:ind w:left="20" w:right="20"/>
        <w:jc w:val="both"/>
        <w:rPr>
          <w:rFonts w:ascii="Times New Roman" w:hAnsi="Times New Roman" w:cs="Times New Roman"/>
        </w:rPr>
      </w:pPr>
      <w:r w:rsidRPr="00C703E4">
        <w:rPr>
          <w:rStyle w:val="Gvdemetni0"/>
          <w:rFonts w:ascii="Times New Roman" w:hAnsi="Times New Roman" w:cs="Times New Roman"/>
          <w:sz w:val="22"/>
          <w:szCs w:val="22"/>
        </w:rPr>
        <w:t>Müdürlüğü için, başkanlığın gayeleri, politikaları, bütçeleri ile uyumlu hedefler, planlar, programlar geliştirir ve verilen sorumluluğa göre icraat yapar,</w:t>
      </w:r>
    </w:p>
    <w:p w:rsidR="00B90D39" w:rsidRPr="00C703E4" w:rsidRDefault="00B90D39" w:rsidP="00D20EB0">
      <w:pPr>
        <w:spacing w:line="274" w:lineRule="exact"/>
        <w:ind w:left="20" w:right="20"/>
        <w:jc w:val="both"/>
        <w:rPr>
          <w:rFonts w:ascii="Times New Roman" w:hAnsi="Times New Roman" w:cs="Times New Roman"/>
        </w:rPr>
      </w:pPr>
      <w:r w:rsidRPr="00C703E4">
        <w:rPr>
          <w:rStyle w:val="Gvdemetni0"/>
          <w:rFonts w:ascii="Times New Roman" w:hAnsi="Times New Roman" w:cs="Times New Roman"/>
          <w:sz w:val="22"/>
          <w:szCs w:val="22"/>
        </w:rPr>
        <w:t>ç) Başkanlığın amaçlarını ve politikalarını, yönettiği ve işbirliği yaptığı personele açıklar, en iyi şekilde yönetmeleri için gerekli izahatı verir ve uygulamaları kontrol eder,</w:t>
      </w:r>
    </w:p>
    <w:p w:rsidR="00B90D39" w:rsidRPr="00C703E4" w:rsidRDefault="00B90D39" w:rsidP="00D20EB0">
      <w:pPr>
        <w:widowControl w:val="0"/>
        <w:numPr>
          <w:ilvl w:val="0"/>
          <w:numId w:val="8"/>
        </w:numPr>
        <w:tabs>
          <w:tab w:val="left" w:pos="313"/>
        </w:tabs>
        <w:spacing w:after="0" w:line="274" w:lineRule="exact"/>
        <w:ind w:left="20" w:right="20"/>
        <w:jc w:val="both"/>
        <w:rPr>
          <w:rFonts w:ascii="Times New Roman" w:hAnsi="Times New Roman" w:cs="Times New Roman"/>
        </w:rPr>
      </w:pPr>
      <w:r w:rsidRPr="00C703E4">
        <w:rPr>
          <w:rStyle w:val="Gvdemetni0"/>
          <w:rFonts w:ascii="Times New Roman" w:hAnsi="Times New Roman" w:cs="Times New Roman"/>
          <w:sz w:val="22"/>
          <w:szCs w:val="22"/>
        </w:rPr>
        <w:t>Görev alanı içinde bulunan faaliyetler için uzun, orta ve kısa vadeli planlar hazırlar. Planların uygunluk ve yeterliliğini devamlı olarak izler, gerekiyorsa, düzeltmeye yönelik tedbirleri alır,</w:t>
      </w:r>
    </w:p>
    <w:p w:rsidR="00B90D39" w:rsidRPr="00C703E4" w:rsidRDefault="00B90D39" w:rsidP="00D20EB0">
      <w:pPr>
        <w:widowControl w:val="0"/>
        <w:numPr>
          <w:ilvl w:val="0"/>
          <w:numId w:val="8"/>
        </w:numPr>
        <w:tabs>
          <w:tab w:val="left" w:pos="308"/>
        </w:tabs>
        <w:spacing w:after="0" w:line="274" w:lineRule="exact"/>
        <w:ind w:left="20" w:right="20"/>
        <w:jc w:val="both"/>
        <w:rPr>
          <w:rFonts w:ascii="Times New Roman" w:hAnsi="Times New Roman" w:cs="Times New Roman"/>
        </w:rPr>
      </w:pPr>
      <w:r w:rsidRPr="00C703E4">
        <w:rPr>
          <w:rStyle w:val="Gvdemetni0"/>
          <w:rFonts w:ascii="Times New Roman" w:hAnsi="Times New Roman" w:cs="Times New Roman"/>
          <w:sz w:val="22"/>
          <w:szCs w:val="22"/>
        </w:rPr>
        <w:t>Müdürlüğün işlerini en kısa zamanda ve en ekonomik olarak istenen şekilde sonuçlandırmak üzere planlar,</w:t>
      </w:r>
    </w:p>
    <w:p w:rsidR="00B90D39" w:rsidRPr="00C703E4" w:rsidRDefault="00B90D39" w:rsidP="00D20EB0">
      <w:pPr>
        <w:widowControl w:val="0"/>
        <w:numPr>
          <w:ilvl w:val="0"/>
          <w:numId w:val="8"/>
        </w:numPr>
        <w:tabs>
          <w:tab w:val="left" w:pos="255"/>
        </w:tabs>
        <w:spacing w:after="0" w:line="274" w:lineRule="exact"/>
        <w:ind w:left="20" w:right="20"/>
        <w:jc w:val="both"/>
        <w:rPr>
          <w:rFonts w:ascii="Times New Roman" w:hAnsi="Times New Roman" w:cs="Times New Roman"/>
        </w:rPr>
      </w:pPr>
      <w:r w:rsidRPr="00C703E4">
        <w:rPr>
          <w:rStyle w:val="Gvdemetni0"/>
          <w:rFonts w:ascii="Times New Roman" w:hAnsi="Times New Roman" w:cs="Times New Roman"/>
          <w:sz w:val="22"/>
          <w:szCs w:val="22"/>
        </w:rPr>
        <w:t>Gelecekte müdürlüğü ile ilgili doğacak ihtiyaçlara cevap verebilecek şekilde elindeki kadro, makine, işyeri ve teçhizatın planlamasını yapar,</w:t>
      </w:r>
    </w:p>
    <w:p w:rsidR="00B90D39" w:rsidRPr="00C703E4" w:rsidRDefault="00B90D39" w:rsidP="00D20EB0">
      <w:pPr>
        <w:widowControl w:val="0"/>
        <w:numPr>
          <w:ilvl w:val="0"/>
          <w:numId w:val="8"/>
        </w:numPr>
        <w:tabs>
          <w:tab w:val="left" w:pos="313"/>
        </w:tabs>
        <w:spacing w:after="0" w:line="274" w:lineRule="exact"/>
        <w:ind w:left="20" w:right="20"/>
        <w:jc w:val="both"/>
        <w:rPr>
          <w:rFonts w:ascii="Times New Roman" w:hAnsi="Times New Roman" w:cs="Times New Roman"/>
        </w:rPr>
      </w:pPr>
      <w:r w:rsidRPr="00C703E4">
        <w:rPr>
          <w:rStyle w:val="Gvdemetni0"/>
          <w:rFonts w:ascii="Times New Roman" w:hAnsi="Times New Roman" w:cs="Times New Roman"/>
          <w:sz w:val="22"/>
          <w:szCs w:val="22"/>
        </w:rPr>
        <w:t>Müdürlüğün haberleşme ve evrak akışını, üst kademelere istenen bilgileri zamanında ulaştırabilecek ve alt kademelere kurum karar, politika ve yönetmeliklerini hakkında zamanında ve doğru bilgi verebilecek şekilde planlar,</w:t>
      </w:r>
    </w:p>
    <w:p w:rsidR="00B90D39" w:rsidRPr="00C703E4" w:rsidRDefault="00B90D39" w:rsidP="00D20EB0">
      <w:pPr>
        <w:spacing w:line="274" w:lineRule="exact"/>
        <w:ind w:left="20" w:right="20"/>
        <w:jc w:val="both"/>
        <w:rPr>
          <w:rFonts w:ascii="Times New Roman" w:hAnsi="Times New Roman" w:cs="Times New Roman"/>
        </w:rPr>
      </w:pPr>
      <w:r w:rsidRPr="00C703E4">
        <w:rPr>
          <w:rStyle w:val="Gvdemetni0"/>
          <w:rFonts w:ascii="Times New Roman" w:hAnsi="Times New Roman" w:cs="Times New Roman"/>
          <w:sz w:val="22"/>
          <w:szCs w:val="22"/>
        </w:rPr>
        <w:t>ğ) Müdürlüğün yıllık faaliyet planını başkanlığın stratejik hedeflerine göre hazırlar. Faaliyet planına göre yıllık bütçesini Mali Hizmetler Müdürlüğü ile koordineli olarak hazırlar.</w:t>
      </w:r>
    </w:p>
    <w:p w:rsidR="00B90D39" w:rsidRPr="00C703E4" w:rsidRDefault="00B90D39" w:rsidP="00D20EB0">
      <w:pPr>
        <w:widowControl w:val="0"/>
        <w:numPr>
          <w:ilvl w:val="0"/>
          <w:numId w:val="8"/>
        </w:numPr>
        <w:tabs>
          <w:tab w:val="left" w:pos="308"/>
        </w:tabs>
        <w:spacing w:after="0" w:line="274" w:lineRule="exact"/>
        <w:ind w:left="20" w:right="20"/>
        <w:jc w:val="both"/>
        <w:rPr>
          <w:rFonts w:ascii="Times New Roman" w:hAnsi="Times New Roman" w:cs="Times New Roman"/>
        </w:rPr>
      </w:pPr>
      <w:r w:rsidRPr="00C703E4">
        <w:rPr>
          <w:rStyle w:val="Gvdemetni0"/>
          <w:rFonts w:ascii="Times New Roman" w:hAnsi="Times New Roman" w:cs="Times New Roman"/>
          <w:sz w:val="22"/>
          <w:szCs w:val="22"/>
        </w:rPr>
        <w:t>Kendisinin ve personelinin beceri ve mesleki bilgi açısından gelişmesini sağlamak üzere eğitim planlamasını yapar,</w:t>
      </w:r>
    </w:p>
    <w:p w:rsidR="00B90D39" w:rsidRPr="00C703E4" w:rsidRDefault="00B90D39" w:rsidP="00D20EB0">
      <w:pPr>
        <w:spacing w:line="274" w:lineRule="exact"/>
        <w:ind w:left="20" w:right="20"/>
        <w:jc w:val="both"/>
        <w:rPr>
          <w:rFonts w:ascii="Times New Roman" w:hAnsi="Times New Roman" w:cs="Times New Roman"/>
        </w:rPr>
      </w:pPr>
      <w:r w:rsidRPr="00C703E4">
        <w:rPr>
          <w:rStyle w:val="Gvdemetni0"/>
          <w:rFonts w:ascii="Times New Roman" w:hAnsi="Times New Roman" w:cs="Times New Roman"/>
          <w:sz w:val="22"/>
          <w:szCs w:val="22"/>
        </w:rPr>
        <w:t xml:space="preserve">ı) Başkanlığın kabul ettiği yönetim ve organizasyon prensiplerini astlarına izah eder. Organizasyon içindeki konumlarının </w:t>
      </w:r>
      <w:proofErr w:type="spellStart"/>
      <w:r w:rsidRPr="00C703E4">
        <w:rPr>
          <w:rStyle w:val="Gvdemetni0"/>
          <w:rFonts w:ascii="Times New Roman" w:hAnsi="Times New Roman" w:cs="Times New Roman"/>
          <w:sz w:val="22"/>
          <w:szCs w:val="22"/>
        </w:rPr>
        <w:t>organizasyonel</w:t>
      </w:r>
      <w:proofErr w:type="spellEnd"/>
      <w:r w:rsidRPr="00C703E4">
        <w:rPr>
          <w:rStyle w:val="Gvdemetni0"/>
          <w:rFonts w:ascii="Times New Roman" w:hAnsi="Times New Roman" w:cs="Times New Roman"/>
          <w:sz w:val="22"/>
          <w:szCs w:val="22"/>
        </w:rPr>
        <w:t xml:space="preserve"> konumlarla ilişkileri hakkında gerekli bilgiyi vererek ahenkle çalışmalarını temin eder,</w:t>
      </w:r>
    </w:p>
    <w:p w:rsidR="00B90D39" w:rsidRPr="00C703E4" w:rsidRDefault="00B90D39" w:rsidP="00D20EB0">
      <w:pPr>
        <w:widowControl w:val="0"/>
        <w:numPr>
          <w:ilvl w:val="0"/>
          <w:numId w:val="8"/>
        </w:numPr>
        <w:tabs>
          <w:tab w:val="left" w:pos="231"/>
        </w:tabs>
        <w:spacing w:after="240" w:line="274" w:lineRule="exact"/>
        <w:ind w:left="20" w:right="20"/>
        <w:jc w:val="both"/>
        <w:rPr>
          <w:rFonts w:ascii="Times New Roman" w:hAnsi="Times New Roman" w:cs="Times New Roman"/>
        </w:rPr>
      </w:pPr>
      <w:r w:rsidRPr="00C703E4">
        <w:rPr>
          <w:rStyle w:val="Gvdemetni0"/>
          <w:rFonts w:ascii="Times New Roman" w:hAnsi="Times New Roman" w:cs="Times New Roman"/>
          <w:sz w:val="22"/>
          <w:szCs w:val="22"/>
        </w:rPr>
        <w:t>Müdürlüğün tüm işlerini en etkin şekilde yapmak üzere, başkanlığın mevcut organizasyon şeması, iş tarifleri ve pozisyonların ihtiyaç gösterdiği vasıflara uygun kadrosunu organize eder,</w:t>
      </w:r>
    </w:p>
    <w:p w:rsidR="00B90D39" w:rsidRPr="00C703E4" w:rsidRDefault="00C703E4" w:rsidP="00D20EB0">
      <w:pPr>
        <w:spacing w:line="274" w:lineRule="exact"/>
        <w:ind w:left="20" w:right="20"/>
        <w:jc w:val="both"/>
        <w:rPr>
          <w:rFonts w:ascii="Times New Roman" w:hAnsi="Times New Roman" w:cs="Times New Roman"/>
        </w:rPr>
      </w:pPr>
      <w:r w:rsidRPr="00C703E4">
        <w:rPr>
          <w:rStyle w:val="Gvdemetni0"/>
          <w:rFonts w:ascii="Times New Roman" w:hAnsi="Times New Roman" w:cs="Times New Roman"/>
          <w:szCs w:val="22"/>
        </w:rPr>
        <w:t>j</w:t>
      </w:r>
      <w:r w:rsidR="00B90D39" w:rsidRPr="00C703E4">
        <w:rPr>
          <w:rStyle w:val="Gvdemetni0"/>
          <w:rFonts w:ascii="Times New Roman" w:hAnsi="Times New Roman" w:cs="Times New Roman"/>
          <w:sz w:val="22"/>
          <w:szCs w:val="22"/>
        </w:rPr>
        <w:t>) Organizasyon yapısında ve/veya iş tariflerinde zamanla doğacak değişiklik ihtiyaçlarını, İnsan Kaynakları ve Eğitimden sorumlu birime bildirir,</w:t>
      </w:r>
    </w:p>
    <w:p w:rsidR="00B90D39" w:rsidRPr="00C703E4" w:rsidRDefault="00B90D39" w:rsidP="00D20EB0">
      <w:pPr>
        <w:spacing w:after="240" w:line="274" w:lineRule="exact"/>
        <w:ind w:left="20" w:right="20"/>
        <w:jc w:val="both"/>
        <w:rPr>
          <w:rFonts w:ascii="Times New Roman" w:hAnsi="Times New Roman" w:cs="Times New Roman"/>
        </w:rPr>
      </w:pPr>
      <w:proofErr w:type="spellStart"/>
      <w:r w:rsidRPr="00C703E4">
        <w:rPr>
          <w:rStyle w:val="Gvdemetni0"/>
          <w:rFonts w:ascii="Times New Roman" w:hAnsi="Times New Roman" w:cs="Times New Roman"/>
          <w:sz w:val="22"/>
          <w:szCs w:val="22"/>
        </w:rPr>
        <w:lastRenderedPageBreak/>
        <w:t>aa</w:t>
      </w:r>
      <w:proofErr w:type="spellEnd"/>
      <w:r w:rsidRPr="00C703E4">
        <w:rPr>
          <w:rStyle w:val="Gvdemetni0"/>
          <w:rFonts w:ascii="Times New Roman" w:hAnsi="Times New Roman" w:cs="Times New Roman"/>
          <w:sz w:val="22"/>
          <w:szCs w:val="22"/>
        </w:rPr>
        <w:t>) Müdürlük personelinin çalışma şevkini kıran ve verimini düşüren faktörleri tespit ederek, kendi imkânları ile bertaraf edilebilecek veya düzeltilebilecek olanları halleder, üst kademelerce alınması gereken tedbirler için verim düşüşü veya başka menfi sonuçlar doğmadan amirine müracaat eder,</w:t>
      </w:r>
    </w:p>
    <w:p w:rsidR="00B90D39" w:rsidRPr="00C703E4" w:rsidRDefault="00B90D39" w:rsidP="00D20EB0">
      <w:pPr>
        <w:spacing w:after="236" w:line="274" w:lineRule="exact"/>
        <w:ind w:left="20" w:right="20"/>
        <w:jc w:val="both"/>
        <w:rPr>
          <w:rFonts w:ascii="Times New Roman" w:hAnsi="Times New Roman" w:cs="Times New Roman"/>
        </w:rPr>
      </w:pPr>
      <w:proofErr w:type="spellStart"/>
      <w:r w:rsidRPr="00C703E4">
        <w:rPr>
          <w:rStyle w:val="Gvdemetni0"/>
          <w:rFonts w:ascii="Times New Roman" w:hAnsi="Times New Roman" w:cs="Times New Roman"/>
          <w:sz w:val="22"/>
          <w:szCs w:val="22"/>
        </w:rPr>
        <w:t>bb</w:t>
      </w:r>
      <w:proofErr w:type="spellEnd"/>
      <w:r w:rsidRPr="00C703E4">
        <w:rPr>
          <w:rStyle w:val="Gvdemetni0"/>
          <w:rFonts w:ascii="Times New Roman" w:hAnsi="Times New Roman" w:cs="Times New Roman"/>
          <w:sz w:val="22"/>
          <w:szCs w:val="22"/>
        </w:rPr>
        <w:t>) Müdürlük personelinin potansiyelinden en iyi şekilde yararlanabilmek, kendi kararlarını en isabetli şekilde verebilmek ve kendisine bağlı personelin katkılarına paralel olarak başkanlığı daha fazla benimsemelerini sağlamak amacıyla devamlı surette fikir ve görüş alışverişinde bulunur,</w:t>
      </w:r>
    </w:p>
    <w:p w:rsidR="00B90D39" w:rsidRPr="00C703E4" w:rsidRDefault="00B90D39" w:rsidP="00D20EB0">
      <w:pPr>
        <w:spacing w:after="244" w:line="278" w:lineRule="exact"/>
        <w:ind w:left="20" w:right="20"/>
        <w:jc w:val="both"/>
        <w:rPr>
          <w:rFonts w:ascii="Times New Roman" w:hAnsi="Times New Roman" w:cs="Times New Roman"/>
        </w:rPr>
      </w:pPr>
      <w:r w:rsidRPr="00C703E4">
        <w:rPr>
          <w:rStyle w:val="Gvdemetni0"/>
          <w:rFonts w:ascii="Times New Roman" w:hAnsi="Times New Roman" w:cs="Times New Roman"/>
          <w:sz w:val="22"/>
          <w:szCs w:val="22"/>
        </w:rPr>
        <w:t>cc) Müdürlük personelinin tavır ve davranışlarını devamlı kontrol altında bulundurarak örnek model oluşturur,</w:t>
      </w:r>
    </w:p>
    <w:p w:rsidR="00B90D39" w:rsidRPr="00C703E4" w:rsidRDefault="00B90D39" w:rsidP="00D20EB0">
      <w:pPr>
        <w:spacing w:after="236" w:line="274" w:lineRule="exact"/>
        <w:ind w:left="20" w:right="20"/>
        <w:jc w:val="both"/>
        <w:rPr>
          <w:rFonts w:ascii="Times New Roman" w:hAnsi="Times New Roman" w:cs="Times New Roman"/>
        </w:rPr>
      </w:pPr>
      <w:proofErr w:type="spellStart"/>
      <w:r w:rsidRPr="00C703E4">
        <w:rPr>
          <w:rStyle w:val="Gvdemetni0"/>
          <w:rFonts w:ascii="Times New Roman" w:hAnsi="Times New Roman" w:cs="Times New Roman"/>
          <w:sz w:val="22"/>
          <w:szCs w:val="22"/>
        </w:rPr>
        <w:t>dd</w:t>
      </w:r>
      <w:proofErr w:type="spellEnd"/>
      <w:r w:rsidRPr="00C703E4">
        <w:rPr>
          <w:rStyle w:val="Gvdemetni0"/>
          <w:rFonts w:ascii="Times New Roman" w:hAnsi="Times New Roman" w:cs="Times New Roman"/>
          <w:sz w:val="22"/>
          <w:szCs w:val="22"/>
        </w:rPr>
        <w:t>) Başkanlığa ilişkin bilgilerin dışarı sızmaması hususunda azami itinayı ve dikkati gösterir,</w:t>
      </w:r>
    </w:p>
    <w:p w:rsidR="00B90D39" w:rsidRPr="00C703E4" w:rsidRDefault="00B90D39" w:rsidP="00D20EB0">
      <w:pPr>
        <w:spacing w:after="244" w:line="278" w:lineRule="exact"/>
        <w:ind w:left="20" w:right="20"/>
        <w:jc w:val="both"/>
        <w:rPr>
          <w:rFonts w:ascii="Times New Roman" w:hAnsi="Times New Roman" w:cs="Times New Roman"/>
        </w:rPr>
      </w:pPr>
      <w:proofErr w:type="spellStart"/>
      <w:r w:rsidRPr="00C703E4">
        <w:rPr>
          <w:rStyle w:val="Gvdemetni0"/>
          <w:rFonts w:ascii="Times New Roman" w:hAnsi="Times New Roman" w:cs="Times New Roman"/>
          <w:sz w:val="22"/>
          <w:szCs w:val="22"/>
        </w:rPr>
        <w:t>ee</w:t>
      </w:r>
      <w:proofErr w:type="spellEnd"/>
      <w:r w:rsidRPr="00C703E4">
        <w:rPr>
          <w:rStyle w:val="Gvdemetni0"/>
          <w:rFonts w:ascii="Times New Roman" w:hAnsi="Times New Roman" w:cs="Times New Roman"/>
          <w:sz w:val="22"/>
          <w:szCs w:val="22"/>
        </w:rPr>
        <w:t>) Müdürlük personelinin mesai ve çalışmasını denetler, çalışmaların verimli olması hususunda gerekli tedbirler alır,</w:t>
      </w:r>
    </w:p>
    <w:p w:rsidR="00B90D39" w:rsidRPr="00C703E4" w:rsidRDefault="00B90D39" w:rsidP="00D20EB0">
      <w:pPr>
        <w:spacing w:after="299" w:line="274" w:lineRule="exact"/>
        <w:ind w:left="20" w:right="20"/>
        <w:jc w:val="both"/>
        <w:rPr>
          <w:rFonts w:ascii="Times New Roman" w:hAnsi="Times New Roman" w:cs="Times New Roman"/>
        </w:rPr>
      </w:pPr>
      <w:proofErr w:type="spellStart"/>
      <w:r w:rsidRPr="00C703E4">
        <w:rPr>
          <w:rStyle w:val="Gvdemetni0"/>
          <w:rFonts w:ascii="Times New Roman" w:hAnsi="Times New Roman" w:cs="Times New Roman"/>
          <w:sz w:val="22"/>
          <w:szCs w:val="22"/>
        </w:rPr>
        <w:t>ff</w:t>
      </w:r>
      <w:proofErr w:type="spellEnd"/>
      <w:r w:rsidRPr="00C703E4">
        <w:rPr>
          <w:rStyle w:val="Gvdemetni0"/>
          <w:rFonts w:ascii="Times New Roman" w:hAnsi="Times New Roman" w:cs="Times New Roman"/>
          <w:sz w:val="22"/>
          <w:szCs w:val="22"/>
        </w:rPr>
        <w:t>) Belediye'nin amaçları, prensip ve politikaları doğrultusunda, Müdürlüğün kalite politikası, hedefleri ve stratejilerini belirleme çalışmalarını sonuçlandırır,</w:t>
      </w:r>
    </w:p>
    <w:p w:rsidR="00B90D39" w:rsidRPr="00C703E4" w:rsidRDefault="00B90D39" w:rsidP="00D20EB0">
      <w:pPr>
        <w:spacing w:after="215" w:line="200" w:lineRule="exact"/>
        <w:ind w:left="20"/>
        <w:jc w:val="both"/>
        <w:rPr>
          <w:rFonts w:ascii="Times New Roman" w:hAnsi="Times New Roman" w:cs="Times New Roman"/>
        </w:rPr>
      </w:pPr>
      <w:proofErr w:type="spellStart"/>
      <w:r w:rsidRPr="00C703E4">
        <w:rPr>
          <w:rStyle w:val="Gvdemetni0"/>
          <w:rFonts w:ascii="Times New Roman" w:hAnsi="Times New Roman" w:cs="Times New Roman"/>
          <w:sz w:val="22"/>
          <w:szCs w:val="22"/>
        </w:rPr>
        <w:t>gg</w:t>
      </w:r>
      <w:proofErr w:type="spellEnd"/>
      <w:r w:rsidRPr="00C703E4">
        <w:rPr>
          <w:rStyle w:val="Gvdemetni0"/>
          <w:rFonts w:ascii="Times New Roman" w:hAnsi="Times New Roman" w:cs="Times New Roman"/>
          <w:sz w:val="22"/>
          <w:szCs w:val="22"/>
        </w:rPr>
        <w:t>) Müdürlüğe gelen tüm evrakın ilgililere usulünce iletilmesini sağlar,</w:t>
      </w:r>
    </w:p>
    <w:p w:rsidR="00B90D39" w:rsidRPr="00C703E4" w:rsidRDefault="00B90D39" w:rsidP="00D20EB0">
      <w:pPr>
        <w:spacing w:after="244" w:line="278" w:lineRule="exact"/>
        <w:ind w:left="20" w:right="20"/>
        <w:jc w:val="both"/>
        <w:rPr>
          <w:rFonts w:ascii="Times New Roman" w:hAnsi="Times New Roman" w:cs="Times New Roman"/>
        </w:rPr>
      </w:pPr>
      <w:proofErr w:type="spellStart"/>
      <w:r w:rsidRPr="00C703E4">
        <w:rPr>
          <w:rStyle w:val="Gvdemetni0"/>
          <w:rFonts w:ascii="Times New Roman" w:hAnsi="Times New Roman" w:cs="Times New Roman"/>
          <w:sz w:val="22"/>
          <w:szCs w:val="22"/>
        </w:rPr>
        <w:t>ğğ</w:t>
      </w:r>
      <w:proofErr w:type="spellEnd"/>
      <w:r w:rsidRPr="00C703E4">
        <w:rPr>
          <w:rStyle w:val="Gvdemetni0"/>
          <w:rFonts w:ascii="Times New Roman" w:hAnsi="Times New Roman" w:cs="Times New Roman"/>
          <w:sz w:val="22"/>
          <w:szCs w:val="22"/>
        </w:rPr>
        <w:t>) Belediye Meclis ve Encümeni'nin aktif olarak çalışabilmesi için gerekli tüm işlemleri yapar,</w:t>
      </w:r>
    </w:p>
    <w:p w:rsidR="00B90D39" w:rsidRPr="00C703E4" w:rsidRDefault="00B90D39" w:rsidP="00D20EB0">
      <w:pPr>
        <w:spacing w:after="236" w:line="274" w:lineRule="exact"/>
        <w:ind w:left="20" w:right="20"/>
        <w:jc w:val="both"/>
        <w:rPr>
          <w:rFonts w:ascii="Times New Roman" w:hAnsi="Times New Roman" w:cs="Times New Roman"/>
        </w:rPr>
      </w:pPr>
      <w:proofErr w:type="spellStart"/>
      <w:r w:rsidRPr="00C703E4">
        <w:rPr>
          <w:rStyle w:val="Gvdemetni0"/>
          <w:rFonts w:ascii="Times New Roman" w:hAnsi="Times New Roman" w:cs="Times New Roman"/>
          <w:sz w:val="22"/>
          <w:szCs w:val="22"/>
        </w:rPr>
        <w:t>hh</w:t>
      </w:r>
      <w:proofErr w:type="spellEnd"/>
      <w:r w:rsidRPr="00C703E4">
        <w:rPr>
          <w:rStyle w:val="Gvdemetni0"/>
          <w:rFonts w:ascii="Times New Roman" w:hAnsi="Times New Roman" w:cs="Times New Roman"/>
          <w:sz w:val="22"/>
          <w:szCs w:val="22"/>
        </w:rPr>
        <w:t>) Yürürlüğe giren ilgili yasa, yönetmelik, tüzük ve genelgelerin takibini yaparak yayınlanan belgelerin ilgili müdürlüklere dağıtımını yapar,</w:t>
      </w:r>
    </w:p>
    <w:p w:rsidR="00B90D39" w:rsidRPr="00C703E4" w:rsidRDefault="00B90D39" w:rsidP="00D20EB0">
      <w:pPr>
        <w:spacing w:after="248" w:line="278" w:lineRule="exact"/>
        <w:ind w:left="20" w:right="20"/>
        <w:jc w:val="both"/>
        <w:rPr>
          <w:rFonts w:ascii="Times New Roman" w:hAnsi="Times New Roman" w:cs="Times New Roman"/>
        </w:rPr>
      </w:pPr>
      <w:proofErr w:type="spellStart"/>
      <w:r w:rsidRPr="00C703E4">
        <w:rPr>
          <w:rStyle w:val="Gvdemetni0"/>
          <w:rFonts w:ascii="Times New Roman" w:hAnsi="Times New Roman" w:cs="Times New Roman"/>
          <w:sz w:val="22"/>
          <w:szCs w:val="22"/>
        </w:rPr>
        <w:t>ıı</w:t>
      </w:r>
      <w:proofErr w:type="spellEnd"/>
      <w:r w:rsidRPr="00C703E4">
        <w:rPr>
          <w:rStyle w:val="Gvdemetni0"/>
          <w:rFonts w:ascii="Times New Roman" w:hAnsi="Times New Roman" w:cs="Times New Roman"/>
          <w:sz w:val="22"/>
          <w:szCs w:val="22"/>
        </w:rPr>
        <w:t>) Yukarıda bahsedilen iş ve işlemlerin yapılmasında, müdürlük personeli arasında iş paylaşımını yapıp, işlerin yürütülmesini ve devamını sağlar.</w:t>
      </w:r>
    </w:p>
    <w:p w:rsidR="00B90D39" w:rsidRPr="00C703E4" w:rsidRDefault="00B90D39" w:rsidP="00D20EB0">
      <w:pPr>
        <w:spacing w:after="233" w:line="269" w:lineRule="exact"/>
        <w:ind w:left="20" w:right="7160"/>
        <w:jc w:val="both"/>
        <w:rPr>
          <w:rFonts w:ascii="Times New Roman" w:hAnsi="Times New Roman" w:cs="Times New Roman"/>
        </w:rPr>
      </w:pPr>
      <w:r w:rsidRPr="00C703E4">
        <w:rPr>
          <w:rStyle w:val="Gvdemetni20"/>
          <w:rFonts w:ascii="Times New Roman" w:hAnsi="Times New Roman" w:cs="Times New Roman"/>
          <w:bCs w:val="0"/>
          <w:sz w:val="22"/>
          <w:szCs w:val="22"/>
        </w:rPr>
        <w:t>ÜÇÜNCÜ BÖLÜM Çeşitli Hükümler</w:t>
      </w:r>
    </w:p>
    <w:p w:rsidR="00B90D39" w:rsidRPr="00C703E4" w:rsidRDefault="00B90D39" w:rsidP="00D20EB0">
      <w:pPr>
        <w:spacing w:line="278" w:lineRule="exact"/>
        <w:ind w:left="20"/>
        <w:jc w:val="both"/>
        <w:rPr>
          <w:rFonts w:ascii="Times New Roman" w:hAnsi="Times New Roman" w:cs="Times New Roman"/>
        </w:rPr>
      </w:pPr>
      <w:r w:rsidRPr="00C703E4">
        <w:rPr>
          <w:rStyle w:val="Gvdemetni20"/>
          <w:rFonts w:ascii="Times New Roman" w:hAnsi="Times New Roman" w:cs="Times New Roman"/>
          <w:bCs w:val="0"/>
          <w:sz w:val="22"/>
          <w:szCs w:val="22"/>
        </w:rPr>
        <w:t>Yürürlük</w:t>
      </w:r>
    </w:p>
    <w:p w:rsidR="00B90D39" w:rsidRPr="00C703E4" w:rsidRDefault="00B90D39" w:rsidP="00D20EB0">
      <w:pPr>
        <w:spacing w:after="303" w:line="278" w:lineRule="exact"/>
        <w:ind w:left="20" w:right="20"/>
        <w:jc w:val="both"/>
        <w:rPr>
          <w:rFonts w:ascii="Times New Roman" w:hAnsi="Times New Roman" w:cs="Times New Roman"/>
        </w:rPr>
      </w:pPr>
      <w:r w:rsidRPr="00C703E4">
        <w:rPr>
          <w:rStyle w:val="GvdemetniKaln0ptbolukbraklyor"/>
          <w:rFonts w:ascii="Times New Roman" w:hAnsi="Times New Roman" w:cs="Times New Roman"/>
          <w:sz w:val="22"/>
          <w:szCs w:val="22"/>
        </w:rPr>
        <w:t>MADDE-</w:t>
      </w:r>
      <w:proofErr w:type="gramStart"/>
      <w:r w:rsidRPr="00C703E4">
        <w:rPr>
          <w:rStyle w:val="GvdemetniKaln0ptbolukbraklyor"/>
          <w:rFonts w:ascii="Times New Roman" w:hAnsi="Times New Roman" w:cs="Times New Roman"/>
          <w:sz w:val="22"/>
          <w:szCs w:val="22"/>
        </w:rPr>
        <w:t xml:space="preserve">9 : </w:t>
      </w:r>
      <w:r w:rsidRPr="00C703E4">
        <w:rPr>
          <w:rStyle w:val="Gvdemetni0"/>
          <w:rFonts w:ascii="Times New Roman" w:hAnsi="Times New Roman" w:cs="Times New Roman"/>
          <w:sz w:val="22"/>
          <w:szCs w:val="22"/>
        </w:rPr>
        <w:t>Bu</w:t>
      </w:r>
      <w:proofErr w:type="gramEnd"/>
      <w:r w:rsidRPr="00C703E4">
        <w:rPr>
          <w:rStyle w:val="Gvdemetni0"/>
          <w:rFonts w:ascii="Times New Roman" w:hAnsi="Times New Roman" w:cs="Times New Roman"/>
          <w:sz w:val="22"/>
          <w:szCs w:val="22"/>
        </w:rPr>
        <w:t xml:space="preserve"> Yönetmelik hükümleri; Çubuk Belediye Meclisi’nin kararı ve Çubuk Kaymakamlığı’na teslim edilmesinden sonra yürürlüğe girer.</w:t>
      </w:r>
    </w:p>
    <w:p w:rsidR="00B90D39" w:rsidRPr="00C703E4" w:rsidRDefault="00B90D39" w:rsidP="00D20EB0">
      <w:pPr>
        <w:spacing w:after="38" w:line="200" w:lineRule="exact"/>
        <w:ind w:left="20"/>
        <w:jc w:val="both"/>
        <w:rPr>
          <w:rFonts w:ascii="Times New Roman" w:hAnsi="Times New Roman" w:cs="Times New Roman"/>
        </w:rPr>
      </w:pPr>
      <w:r w:rsidRPr="00C703E4">
        <w:rPr>
          <w:rStyle w:val="Gvdemetni20"/>
          <w:rFonts w:ascii="Times New Roman" w:hAnsi="Times New Roman" w:cs="Times New Roman"/>
          <w:bCs w:val="0"/>
          <w:sz w:val="22"/>
          <w:szCs w:val="22"/>
        </w:rPr>
        <w:t>Yürütme</w:t>
      </w:r>
    </w:p>
    <w:p w:rsidR="00B90D39" w:rsidRPr="00C703E4" w:rsidRDefault="00B90D39" w:rsidP="00D20EB0">
      <w:pPr>
        <w:spacing w:line="200" w:lineRule="exact"/>
        <w:ind w:left="20"/>
        <w:jc w:val="both"/>
        <w:rPr>
          <w:rFonts w:ascii="Times New Roman" w:hAnsi="Times New Roman" w:cs="Times New Roman"/>
        </w:rPr>
      </w:pPr>
      <w:r w:rsidRPr="00C703E4">
        <w:rPr>
          <w:rStyle w:val="GvdemetniKaln0ptbolukbraklyor"/>
          <w:rFonts w:ascii="Times New Roman" w:hAnsi="Times New Roman" w:cs="Times New Roman"/>
          <w:sz w:val="22"/>
          <w:szCs w:val="22"/>
        </w:rPr>
        <w:t>MADDE-</w:t>
      </w:r>
      <w:proofErr w:type="gramStart"/>
      <w:r w:rsidRPr="00C703E4">
        <w:rPr>
          <w:rStyle w:val="GvdemetniKaln0ptbolukbraklyor"/>
          <w:rFonts w:ascii="Times New Roman" w:hAnsi="Times New Roman" w:cs="Times New Roman"/>
          <w:sz w:val="22"/>
          <w:szCs w:val="22"/>
        </w:rPr>
        <w:t xml:space="preserve">10 : </w:t>
      </w:r>
      <w:r w:rsidRPr="00C703E4">
        <w:rPr>
          <w:rStyle w:val="Gvdemetni0"/>
          <w:rFonts w:ascii="Times New Roman" w:hAnsi="Times New Roman" w:cs="Times New Roman"/>
          <w:sz w:val="22"/>
          <w:szCs w:val="22"/>
        </w:rPr>
        <w:t>Bu</w:t>
      </w:r>
      <w:proofErr w:type="gramEnd"/>
      <w:r w:rsidRPr="00C703E4">
        <w:rPr>
          <w:rStyle w:val="Gvdemetni0"/>
          <w:rFonts w:ascii="Times New Roman" w:hAnsi="Times New Roman" w:cs="Times New Roman"/>
          <w:sz w:val="22"/>
          <w:szCs w:val="22"/>
        </w:rPr>
        <w:t xml:space="preserve"> Yönetmelik hükümlerini Çubuk Belediye Başkanı yürütür.</w:t>
      </w:r>
    </w:p>
    <w:p w:rsidR="00B90D39" w:rsidRPr="00C703E4" w:rsidRDefault="00B90D39" w:rsidP="00D20EB0">
      <w:pPr>
        <w:jc w:val="both"/>
        <w:rPr>
          <w:rFonts w:ascii="Times New Roman" w:hAnsi="Times New Roman" w:cs="Times New Roman"/>
        </w:rPr>
      </w:pPr>
    </w:p>
    <w:sectPr w:rsidR="00B90D39" w:rsidRPr="00C703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78B"/>
    <w:multiLevelType w:val="multilevel"/>
    <w:tmpl w:val="29B8D3C4"/>
    <w:lvl w:ilvl="0">
      <w:start w:val="1"/>
      <w:numFmt w:val="decimal"/>
      <w:lvlText w:val="(%1)"/>
      <w:lvlJc w:val="left"/>
      <w:rPr>
        <w:rFonts w:ascii="Arial" w:eastAsia="Arial" w:hAnsi="Arial" w:cs="Arial"/>
        <w:b/>
        <w:bCs/>
        <w:i w:val="0"/>
        <w:iCs w:val="0"/>
        <w:smallCaps w:val="0"/>
        <w:strike w:val="0"/>
        <w:color w:val="000000"/>
        <w:spacing w:val="3"/>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15F15E4"/>
    <w:multiLevelType w:val="multilevel"/>
    <w:tmpl w:val="15388D02"/>
    <w:lvl w:ilvl="0">
      <w:start w:val="1"/>
      <w:numFmt w:val="lowerLetter"/>
      <w:lvlText w:val="%1)"/>
      <w:lvlJc w:val="left"/>
      <w:rPr>
        <w:rFonts w:ascii="Arial" w:eastAsia="Arial" w:hAnsi="Arial" w:cs="Arial"/>
        <w:b w:val="0"/>
        <w:bCs w:val="0"/>
        <w:i w:val="0"/>
        <w:iCs w:val="0"/>
        <w:smallCaps w:val="0"/>
        <w:strike w:val="0"/>
        <w:color w:val="000000"/>
        <w:spacing w:val="4"/>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EEE4F52"/>
    <w:multiLevelType w:val="multilevel"/>
    <w:tmpl w:val="71403B28"/>
    <w:lvl w:ilvl="0">
      <w:start w:val="1"/>
      <w:numFmt w:val="lowerLetter"/>
      <w:lvlText w:val="%1)"/>
      <w:lvlJc w:val="left"/>
      <w:rPr>
        <w:rFonts w:ascii="Arial" w:eastAsia="Arial" w:hAnsi="Arial" w:cs="Arial"/>
        <w:b w:val="0"/>
        <w:bCs w:val="0"/>
        <w:i w:val="0"/>
        <w:iCs w:val="0"/>
        <w:smallCaps w:val="0"/>
        <w:strike w:val="0"/>
        <w:color w:val="000000"/>
        <w:spacing w:val="4"/>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D640F57"/>
    <w:multiLevelType w:val="multilevel"/>
    <w:tmpl w:val="7B04B7A4"/>
    <w:lvl w:ilvl="0">
      <w:start w:val="1"/>
      <w:numFmt w:val="lowerLetter"/>
      <w:lvlText w:val="%1)"/>
      <w:lvlJc w:val="left"/>
      <w:rPr>
        <w:rFonts w:ascii="Arial" w:eastAsia="Arial" w:hAnsi="Arial" w:cs="Arial"/>
        <w:b w:val="0"/>
        <w:bCs w:val="0"/>
        <w:i w:val="0"/>
        <w:iCs w:val="0"/>
        <w:smallCaps w:val="0"/>
        <w:strike w:val="0"/>
        <w:color w:val="000000"/>
        <w:spacing w:val="4"/>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FC41AE6"/>
    <w:multiLevelType w:val="hybridMultilevel"/>
    <w:tmpl w:val="9B0A731A"/>
    <w:lvl w:ilvl="0" w:tplc="A52E4BA6">
      <w:start w:val="5"/>
      <w:numFmt w:val="lowerLetter"/>
      <w:lvlText w:val="%1)"/>
      <w:lvlJc w:val="left"/>
      <w:pPr>
        <w:ind w:left="380" w:hanging="360"/>
      </w:pPr>
      <w:rPr>
        <w:rFonts w:ascii="Arial" w:eastAsia="Arial" w:hAnsi="Arial" w:cs="Arial" w:hint="default"/>
        <w:color w:val="000000"/>
        <w:sz w:val="20"/>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5">
    <w:nsid w:val="6F3B0186"/>
    <w:multiLevelType w:val="multilevel"/>
    <w:tmpl w:val="71403B28"/>
    <w:lvl w:ilvl="0">
      <w:start w:val="1"/>
      <w:numFmt w:val="lowerLetter"/>
      <w:lvlText w:val="%1)"/>
      <w:lvlJc w:val="left"/>
      <w:rPr>
        <w:rFonts w:ascii="Arial" w:eastAsia="Arial" w:hAnsi="Arial" w:cs="Arial"/>
        <w:b w:val="0"/>
        <w:bCs w:val="0"/>
        <w:i w:val="0"/>
        <w:iCs w:val="0"/>
        <w:smallCaps w:val="0"/>
        <w:strike w:val="0"/>
        <w:color w:val="000000"/>
        <w:spacing w:val="4"/>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FCA61B4"/>
    <w:multiLevelType w:val="multilevel"/>
    <w:tmpl w:val="09FEA874"/>
    <w:lvl w:ilvl="0">
      <w:start w:val="1"/>
      <w:numFmt w:val="bullet"/>
      <w:lvlText w:val="-"/>
      <w:lvlJc w:val="left"/>
      <w:rPr>
        <w:rFonts w:ascii="Arial" w:eastAsia="Arial" w:hAnsi="Arial" w:cs="Arial"/>
        <w:b w:val="0"/>
        <w:bCs w:val="0"/>
        <w:i w:val="0"/>
        <w:iCs w:val="0"/>
        <w:smallCaps w:val="0"/>
        <w:strike w:val="0"/>
        <w:color w:val="000000"/>
        <w:spacing w:val="4"/>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1A7740C"/>
    <w:multiLevelType w:val="multilevel"/>
    <w:tmpl w:val="A340636A"/>
    <w:lvl w:ilvl="0">
      <w:start w:val="1"/>
      <w:numFmt w:val="lowerLetter"/>
      <w:lvlText w:val="%1)"/>
      <w:lvlJc w:val="left"/>
      <w:rPr>
        <w:rFonts w:ascii="Arial" w:eastAsia="Arial" w:hAnsi="Arial" w:cs="Arial"/>
        <w:b w:val="0"/>
        <w:bCs w:val="0"/>
        <w:i w:val="0"/>
        <w:iCs w:val="0"/>
        <w:smallCaps w:val="0"/>
        <w:strike w:val="0"/>
        <w:color w:val="000000"/>
        <w:spacing w:val="4"/>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4"/>
  </w:num>
  <w:num w:numId="4">
    <w:abstractNumId w:val="6"/>
  </w:num>
  <w:num w:numId="5">
    <w:abstractNumId w:val="0"/>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D39"/>
    <w:rsid w:val="0009119A"/>
    <w:rsid w:val="000E12DE"/>
    <w:rsid w:val="00282772"/>
    <w:rsid w:val="00287ACA"/>
    <w:rsid w:val="00581B52"/>
    <w:rsid w:val="005E1FE0"/>
    <w:rsid w:val="00721CFB"/>
    <w:rsid w:val="007D0C58"/>
    <w:rsid w:val="00965442"/>
    <w:rsid w:val="009B56F6"/>
    <w:rsid w:val="00B25935"/>
    <w:rsid w:val="00B90D39"/>
    <w:rsid w:val="00C578F4"/>
    <w:rsid w:val="00C703E4"/>
    <w:rsid w:val="00D20EB0"/>
    <w:rsid w:val="00F570EE"/>
    <w:rsid w:val="00FD73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
    <w:name w:val="Başlık #1_"/>
    <w:basedOn w:val="VarsaylanParagrafYazTipi"/>
    <w:rsid w:val="00B90D39"/>
    <w:rPr>
      <w:rFonts w:ascii="Arial" w:eastAsia="Arial" w:hAnsi="Arial" w:cs="Arial"/>
      <w:b/>
      <w:bCs/>
      <w:i w:val="0"/>
      <w:iCs w:val="0"/>
      <w:smallCaps w:val="0"/>
      <w:strike w:val="0"/>
      <w:spacing w:val="4"/>
      <w:sz w:val="25"/>
      <w:szCs w:val="25"/>
      <w:u w:val="none"/>
    </w:rPr>
  </w:style>
  <w:style w:type="character" w:customStyle="1" w:styleId="Balk10">
    <w:name w:val="Başlık #1"/>
    <w:basedOn w:val="Balk1"/>
    <w:rsid w:val="00B90D39"/>
    <w:rPr>
      <w:rFonts w:ascii="Arial" w:eastAsia="Arial" w:hAnsi="Arial" w:cs="Arial"/>
      <w:b/>
      <w:bCs/>
      <w:i w:val="0"/>
      <w:iCs w:val="0"/>
      <w:smallCaps w:val="0"/>
      <w:strike w:val="0"/>
      <w:color w:val="000000"/>
      <w:spacing w:val="4"/>
      <w:w w:val="100"/>
      <w:position w:val="0"/>
      <w:sz w:val="25"/>
      <w:szCs w:val="25"/>
      <w:u w:val="none"/>
      <w:lang w:val="tr-TR"/>
    </w:rPr>
  </w:style>
  <w:style w:type="character" w:customStyle="1" w:styleId="Gvdemetni2">
    <w:name w:val="Gövde metni (2)_"/>
    <w:basedOn w:val="VarsaylanParagrafYazTipi"/>
    <w:rsid w:val="00B90D39"/>
    <w:rPr>
      <w:rFonts w:ascii="Arial" w:eastAsia="Arial" w:hAnsi="Arial" w:cs="Arial"/>
      <w:b/>
      <w:bCs/>
      <w:i w:val="0"/>
      <w:iCs w:val="0"/>
      <w:smallCaps w:val="0"/>
      <w:strike w:val="0"/>
      <w:spacing w:val="3"/>
      <w:sz w:val="20"/>
      <w:szCs w:val="20"/>
      <w:u w:val="none"/>
    </w:rPr>
  </w:style>
  <w:style w:type="character" w:customStyle="1" w:styleId="Gvdemetni20">
    <w:name w:val="Gövde metni (2)"/>
    <w:basedOn w:val="Gvdemetni2"/>
    <w:rsid w:val="00B90D39"/>
    <w:rPr>
      <w:rFonts w:ascii="Arial" w:eastAsia="Arial" w:hAnsi="Arial" w:cs="Arial"/>
      <w:b/>
      <w:bCs/>
      <w:i w:val="0"/>
      <w:iCs w:val="0"/>
      <w:smallCaps w:val="0"/>
      <w:strike w:val="0"/>
      <w:color w:val="000000"/>
      <w:spacing w:val="3"/>
      <w:w w:val="100"/>
      <w:position w:val="0"/>
      <w:sz w:val="20"/>
      <w:szCs w:val="20"/>
      <w:u w:val="none"/>
      <w:lang w:val="tr-TR"/>
    </w:rPr>
  </w:style>
  <w:style w:type="character" w:customStyle="1" w:styleId="Gvdemetni">
    <w:name w:val="Gövde metni_"/>
    <w:basedOn w:val="VarsaylanParagrafYazTipi"/>
    <w:rsid w:val="00B90D39"/>
    <w:rPr>
      <w:rFonts w:ascii="Arial" w:eastAsia="Arial" w:hAnsi="Arial" w:cs="Arial"/>
      <w:b w:val="0"/>
      <w:bCs w:val="0"/>
      <w:i w:val="0"/>
      <w:iCs w:val="0"/>
      <w:smallCaps w:val="0"/>
      <w:strike w:val="0"/>
      <w:spacing w:val="4"/>
      <w:sz w:val="20"/>
      <w:szCs w:val="20"/>
      <w:u w:val="none"/>
    </w:rPr>
  </w:style>
  <w:style w:type="character" w:customStyle="1" w:styleId="Gvdemetni0">
    <w:name w:val="Gövde metni"/>
    <w:basedOn w:val="Gvdemetni"/>
    <w:rsid w:val="00B90D39"/>
    <w:rPr>
      <w:rFonts w:ascii="Arial" w:eastAsia="Arial" w:hAnsi="Arial" w:cs="Arial"/>
      <w:b w:val="0"/>
      <w:bCs w:val="0"/>
      <w:i w:val="0"/>
      <w:iCs w:val="0"/>
      <w:smallCaps w:val="0"/>
      <w:strike w:val="0"/>
      <w:color w:val="000000"/>
      <w:spacing w:val="4"/>
      <w:w w:val="100"/>
      <w:position w:val="0"/>
      <w:sz w:val="20"/>
      <w:szCs w:val="20"/>
      <w:u w:val="none"/>
      <w:lang w:val="tr-TR"/>
    </w:rPr>
  </w:style>
  <w:style w:type="character" w:customStyle="1" w:styleId="GvdemetniKaln0ptbolukbraklyor">
    <w:name w:val="Gövde metni + Kalın;0 pt boşluk bırakılıyor"/>
    <w:basedOn w:val="Gvdemetni"/>
    <w:rsid w:val="00B90D39"/>
    <w:rPr>
      <w:rFonts w:ascii="Arial" w:eastAsia="Arial" w:hAnsi="Arial" w:cs="Arial"/>
      <w:b/>
      <w:bCs/>
      <w:i w:val="0"/>
      <w:iCs w:val="0"/>
      <w:smallCaps w:val="0"/>
      <w:strike w:val="0"/>
      <w:color w:val="000000"/>
      <w:spacing w:val="3"/>
      <w:w w:val="100"/>
      <w:position w:val="0"/>
      <w:sz w:val="20"/>
      <w:szCs w:val="20"/>
      <w:u w:val="none"/>
      <w:lang w:val="tr-TR"/>
    </w:rPr>
  </w:style>
  <w:style w:type="character" w:customStyle="1" w:styleId="Balk2">
    <w:name w:val="Başlık #2_"/>
    <w:basedOn w:val="VarsaylanParagrafYazTipi"/>
    <w:rsid w:val="00B90D39"/>
    <w:rPr>
      <w:rFonts w:ascii="Arial" w:eastAsia="Arial" w:hAnsi="Arial" w:cs="Arial"/>
      <w:b/>
      <w:bCs/>
      <w:i w:val="0"/>
      <w:iCs w:val="0"/>
      <w:smallCaps w:val="0"/>
      <w:strike w:val="0"/>
      <w:spacing w:val="3"/>
      <w:sz w:val="20"/>
      <w:szCs w:val="20"/>
      <w:u w:val="none"/>
    </w:rPr>
  </w:style>
  <w:style w:type="character" w:customStyle="1" w:styleId="Balk20">
    <w:name w:val="Başlık #2"/>
    <w:basedOn w:val="Balk2"/>
    <w:rsid w:val="00B90D39"/>
    <w:rPr>
      <w:rFonts w:ascii="Arial" w:eastAsia="Arial" w:hAnsi="Arial" w:cs="Arial"/>
      <w:b/>
      <w:bCs/>
      <w:i w:val="0"/>
      <w:iCs w:val="0"/>
      <w:smallCaps w:val="0"/>
      <w:strike w:val="0"/>
      <w:color w:val="000000"/>
      <w:spacing w:val="3"/>
      <w:w w:val="100"/>
      <w:position w:val="0"/>
      <w:sz w:val="20"/>
      <w:szCs w:val="20"/>
      <w:u w:val="none"/>
      <w:lang w:val="tr-TR"/>
    </w:rPr>
  </w:style>
  <w:style w:type="paragraph" w:styleId="ListeParagraf">
    <w:name w:val="List Paragraph"/>
    <w:basedOn w:val="Normal"/>
    <w:uiPriority w:val="34"/>
    <w:qFormat/>
    <w:rsid w:val="00B90D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
    <w:name w:val="Başlık #1_"/>
    <w:basedOn w:val="VarsaylanParagrafYazTipi"/>
    <w:rsid w:val="00B90D39"/>
    <w:rPr>
      <w:rFonts w:ascii="Arial" w:eastAsia="Arial" w:hAnsi="Arial" w:cs="Arial"/>
      <w:b/>
      <w:bCs/>
      <w:i w:val="0"/>
      <w:iCs w:val="0"/>
      <w:smallCaps w:val="0"/>
      <w:strike w:val="0"/>
      <w:spacing w:val="4"/>
      <w:sz w:val="25"/>
      <w:szCs w:val="25"/>
      <w:u w:val="none"/>
    </w:rPr>
  </w:style>
  <w:style w:type="character" w:customStyle="1" w:styleId="Balk10">
    <w:name w:val="Başlık #1"/>
    <w:basedOn w:val="Balk1"/>
    <w:rsid w:val="00B90D39"/>
    <w:rPr>
      <w:rFonts w:ascii="Arial" w:eastAsia="Arial" w:hAnsi="Arial" w:cs="Arial"/>
      <w:b/>
      <w:bCs/>
      <w:i w:val="0"/>
      <w:iCs w:val="0"/>
      <w:smallCaps w:val="0"/>
      <w:strike w:val="0"/>
      <w:color w:val="000000"/>
      <w:spacing w:val="4"/>
      <w:w w:val="100"/>
      <w:position w:val="0"/>
      <w:sz w:val="25"/>
      <w:szCs w:val="25"/>
      <w:u w:val="none"/>
      <w:lang w:val="tr-TR"/>
    </w:rPr>
  </w:style>
  <w:style w:type="character" w:customStyle="1" w:styleId="Gvdemetni2">
    <w:name w:val="Gövde metni (2)_"/>
    <w:basedOn w:val="VarsaylanParagrafYazTipi"/>
    <w:rsid w:val="00B90D39"/>
    <w:rPr>
      <w:rFonts w:ascii="Arial" w:eastAsia="Arial" w:hAnsi="Arial" w:cs="Arial"/>
      <w:b/>
      <w:bCs/>
      <w:i w:val="0"/>
      <w:iCs w:val="0"/>
      <w:smallCaps w:val="0"/>
      <w:strike w:val="0"/>
      <w:spacing w:val="3"/>
      <w:sz w:val="20"/>
      <w:szCs w:val="20"/>
      <w:u w:val="none"/>
    </w:rPr>
  </w:style>
  <w:style w:type="character" w:customStyle="1" w:styleId="Gvdemetni20">
    <w:name w:val="Gövde metni (2)"/>
    <w:basedOn w:val="Gvdemetni2"/>
    <w:rsid w:val="00B90D39"/>
    <w:rPr>
      <w:rFonts w:ascii="Arial" w:eastAsia="Arial" w:hAnsi="Arial" w:cs="Arial"/>
      <w:b/>
      <w:bCs/>
      <w:i w:val="0"/>
      <w:iCs w:val="0"/>
      <w:smallCaps w:val="0"/>
      <w:strike w:val="0"/>
      <w:color w:val="000000"/>
      <w:spacing w:val="3"/>
      <w:w w:val="100"/>
      <w:position w:val="0"/>
      <w:sz w:val="20"/>
      <w:szCs w:val="20"/>
      <w:u w:val="none"/>
      <w:lang w:val="tr-TR"/>
    </w:rPr>
  </w:style>
  <w:style w:type="character" w:customStyle="1" w:styleId="Gvdemetni">
    <w:name w:val="Gövde metni_"/>
    <w:basedOn w:val="VarsaylanParagrafYazTipi"/>
    <w:rsid w:val="00B90D39"/>
    <w:rPr>
      <w:rFonts w:ascii="Arial" w:eastAsia="Arial" w:hAnsi="Arial" w:cs="Arial"/>
      <w:b w:val="0"/>
      <w:bCs w:val="0"/>
      <w:i w:val="0"/>
      <w:iCs w:val="0"/>
      <w:smallCaps w:val="0"/>
      <w:strike w:val="0"/>
      <w:spacing w:val="4"/>
      <w:sz w:val="20"/>
      <w:szCs w:val="20"/>
      <w:u w:val="none"/>
    </w:rPr>
  </w:style>
  <w:style w:type="character" w:customStyle="1" w:styleId="Gvdemetni0">
    <w:name w:val="Gövde metni"/>
    <w:basedOn w:val="Gvdemetni"/>
    <w:rsid w:val="00B90D39"/>
    <w:rPr>
      <w:rFonts w:ascii="Arial" w:eastAsia="Arial" w:hAnsi="Arial" w:cs="Arial"/>
      <w:b w:val="0"/>
      <w:bCs w:val="0"/>
      <w:i w:val="0"/>
      <w:iCs w:val="0"/>
      <w:smallCaps w:val="0"/>
      <w:strike w:val="0"/>
      <w:color w:val="000000"/>
      <w:spacing w:val="4"/>
      <w:w w:val="100"/>
      <w:position w:val="0"/>
      <w:sz w:val="20"/>
      <w:szCs w:val="20"/>
      <w:u w:val="none"/>
      <w:lang w:val="tr-TR"/>
    </w:rPr>
  </w:style>
  <w:style w:type="character" w:customStyle="1" w:styleId="GvdemetniKaln0ptbolukbraklyor">
    <w:name w:val="Gövde metni + Kalın;0 pt boşluk bırakılıyor"/>
    <w:basedOn w:val="Gvdemetni"/>
    <w:rsid w:val="00B90D39"/>
    <w:rPr>
      <w:rFonts w:ascii="Arial" w:eastAsia="Arial" w:hAnsi="Arial" w:cs="Arial"/>
      <w:b/>
      <w:bCs/>
      <w:i w:val="0"/>
      <w:iCs w:val="0"/>
      <w:smallCaps w:val="0"/>
      <w:strike w:val="0"/>
      <w:color w:val="000000"/>
      <w:spacing w:val="3"/>
      <w:w w:val="100"/>
      <w:position w:val="0"/>
      <w:sz w:val="20"/>
      <w:szCs w:val="20"/>
      <w:u w:val="none"/>
      <w:lang w:val="tr-TR"/>
    </w:rPr>
  </w:style>
  <w:style w:type="character" w:customStyle="1" w:styleId="Balk2">
    <w:name w:val="Başlık #2_"/>
    <w:basedOn w:val="VarsaylanParagrafYazTipi"/>
    <w:rsid w:val="00B90D39"/>
    <w:rPr>
      <w:rFonts w:ascii="Arial" w:eastAsia="Arial" w:hAnsi="Arial" w:cs="Arial"/>
      <w:b/>
      <w:bCs/>
      <w:i w:val="0"/>
      <w:iCs w:val="0"/>
      <w:smallCaps w:val="0"/>
      <w:strike w:val="0"/>
      <w:spacing w:val="3"/>
      <w:sz w:val="20"/>
      <w:szCs w:val="20"/>
      <w:u w:val="none"/>
    </w:rPr>
  </w:style>
  <w:style w:type="character" w:customStyle="1" w:styleId="Balk20">
    <w:name w:val="Başlık #2"/>
    <w:basedOn w:val="Balk2"/>
    <w:rsid w:val="00B90D39"/>
    <w:rPr>
      <w:rFonts w:ascii="Arial" w:eastAsia="Arial" w:hAnsi="Arial" w:cs="Arial"/>
      <w:b/>
      <w:bCs/>
      <w:i w:val="0"/>
      <w:iCs w:val="0"/>
      <w:smallCaps w:val="0"/>
      <w:strike w:val="0"/>
      <w:color w:val="000000"/>
      <w:spacing w:val="3"/>
      <w:w w:val="100"/>
      <w:position w:val="0"/>
      <w:sz w:val="20"/>
      <w:szCs w:val="20"/>
      <w:u w:val="none"/>
      <w:lang w:val="tr-TR"/>
    </w:rPr>
  </w:style>
  <w:style w:type="paragraph" w:styleId="ListeParagraf">
    <w:name w:val="List Paragraph"/>
    <w:basedOn w:val="Normal"/>
    <w:uiPriority w:val="34"/>
    <w:qFormat/>
    <w:rsid w:val="00B90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1920</Words>
  <Characters>10950</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Şuayyip DEMİRTAŞ</dc:creator>
  <cp:lastModifiedBy>Ilknur ARAT</cp:lastModifiedBy>
  <cp:revision>12</cp:revision>
  <dcterms:created xsi:type="dcterms:W3CDTF">2020-06-30T12:20:00Z</dcterms:created>
  <dcterms:modified xsi:type="dcterms:W3CDTF">2020-07-13T13:18:00Z</dcterms:modified>
</cp:coreProperties>
</file>